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B50" w:rsidRPr="00131088" w:rsidRDefault="00811841" w:rsidP="00C10B50">
      <w:pPr>
        <w:pStyle w:val="BodyTextFirstIndent2"/>
        <w:spacing w:after="360" w:line="240" w:lineRule="auto"/>
        <w:ind w:firstLine="0"/>
        <w:jc w:val="center"/>
        <w:rPr>
          <w:b/>
        </w:rPr>
      </w:pPr>
      <w:bookmarkStart w:id="0" w:name="_GoBack"/>
      <w:bookmarkEnd w:id="0"/>
      <w:r>
        <w:rPr>
          <w:b/>
        </w:rPr>
        <w:t>TRANSFEREE</w:t>
      </w:r>
      <w:r w:rsidR="00C10B50" w:rsidRPr="00131088">
        <w:rPr>
          <w:b/>
        </w:rPr>
        <w:t xml:space="preserve"> AGREEMENT</w:t>
      </w:r>
    </w:p>
    <w:p w:rsidR="00C10B50" w:rsidRPr="00131088" w:rsidRDefault="00C10B50" w:rsidP="00C10B50">
      <w:pPr>
        <w:spacing w:after="240" w:line="235" w:lineRule="auto"/>
        <w:ind w:firstLine="720"/>
        <w:jc w:val="both"/>
      </w:pPr>
      <w:r w:rsidRPr="00131088">
        <w:t xml:space="preserve">THIS </w:t>
      </w:r>
      <w:r w:rsidR="00811841">
        <w:t>TRANSFEREE</w:t>
      </w:r>
      <w:r w:rsidRPr="00131088">
        <w:t xml:space="preserve"> AGREEMENT (this "</w:t>
      </w:r>
      <w:r w:rsidRPr="00C163A9">
        <w:rPr>
          <w:b/>
        </w:rPr>
        <w:t>A</w:t>
      </w:r>
      <w:r w:rsidR="00811841" w:rsidRPr="00C163A9">
        <w:rPr>
          <w:b/>
        </w:rPr>
        <w:t>greement</w:t>
      </w:r>
      <w:r w:rsidRPr="00131088">
        <w:t xml:space="preserve">") is dated as of the _______ day of </w:t>
      </w:r>
      <w:r w:rsidR="00970424">
        <w:t>______________</w:t>
      </w:r>
      <w:r w:rsidR="00212E47">
        <w:t>, 201</w:t>
      </w:r>
      <w:r w:rsidR="004E4658">
        <w:t>6</w:t>
      </w:r>
      <w:r w:rsidRPr="00131088">
        <w:t xml:space="preserve"> and is made by and </w:t>
      </w:r>
      <w:r w:rsidR="00131088" w:rsidRPr="00131088">
        <w:t>among RED LEE'S SUMMIT EAST, LLC</w:t>
      </w:r>
      <w:r w:rsidR="00D50B12">
        <w:t>, a Missouri limited liability company</w:t>
      </w:r>
      <w:r w:rsidRPr="00131088">
        <w:t xml:space="preserve"> ("</w:t>
      </w:r>
      <w:r w:rsidR="00811841" w:rsidRPr="00C163A9">
        <w:rPr>
          <w:b/>
        </w:rPr>
        <w:t>Developer</w:t>
      </w:r>
      <w:r w:rsidRPr="00131088">
        <w:t xml:space="preserve">"), </w:t>
      </w:r>
      <w:r w:rsidR="00031EB7" w:rsidRPr="00031EB7">
        <w:t>RED Summit Fair, LLC, a Delaware limited liability company (“</w:t>
      </w:r>
      <w:r w:rsidR="00031EB7" w:rsidRPr="00C163A9">
        <w:rPr>
          <w:b/>
        </w:rPr>
        <w:t>RSF</w:t>
      </w:r>
      <w:r w:rsidR="00031EB7" w:rsidRPr="00031EB7">
        <w:t>”), as to a twenty percent (20%) undivided interest, as a tenancy in common, and Sahara Pavilion South SC, LLC, a Delaware limited liability company (“</w:t>
      </w:r>
      <w:r w:rsidR="00031EB7" w:rsidRPr="00C163A9">
        <w:rPr>
          <w:b/>
        </w:rPr>
        <w:t>Sahara</w:t>
      </w:r>
      <w:r w:rsidR="00031EB7" w:rsidRPr="00031EB7">
        <w:t xml:space="preserve">”), as to an eighty percent (80%) undivided interest, as a tenancy in common (RSF and Sahara </w:t>
      </w:r>
      <w:r w:rsidR="00DC2FEA">
        <w:t>are each a “</w:t>
      </w:r>
      <w:r w:rsidR="00DC2FEA" w:rsidRPr="00C163A9">
        <w:rPr>
          <w:b/>
        </w:rPr>
        <w:t>Transferee</w:t>
      </w:r>
      <w:r w:rsidR="00DC2FEA">
        <w:t>” and together the “</w:t>
      </w:r>
      <w:r w:rsidR="00DC2FEA" w:rsidRPr="00C163A9">
        <w:rPr>
          <w:b/>
        </w:rPr>
        <w:t>Transferees</w:t>
      </w:r>
      <w:r w:rsidR="00DC2FEA">
        <w:t>”</w:t>
      </w:r>
      <w:r w:rsidRPr="00131088">
        <w:t>), and the CITY OF LEE'S SUMMIT, MISSOURI, a municipal corporation ("</w:t>
      </w:r>
      <w:r w:rsidRPr="00C163A9">
        <w:rPr>
          <w:b/>
        </w:rPr>
        <w:t>City</w:t>
      </w:r>
      <w:r w:rsidRPr="00131088">
        <w:t>").</w:t>
      </w:r>
    </w:p>
    <w:p w:rsidR="00C10B50" w:rsidRPr="00131088" w:rsidRDefault="00C10B50" w:rsidP="00C10B50">
      <w:pPr>
        <w:spacing w:after="240" w:line="235" w:lineRule="auto"/>
        <w:jc w:val="center"/>
      </w:pPr>
      <w:r w:rsidRPr="00131088">
        <w:t>RECITALS</w:t>
      </w:r>
    </w:p>
    <w:p w:rsidR="00C10B50" w:rsidRPr="00131088" w:rsidRDefault="00C10B50" w:rsidP="00C10B50">
      <w:pPr>
        <w:numPr>
          <w:ilvl w:val="0"/>
          <w:numId w:val="1"/>
        </w:numPr>
        <w:tabs>
          <w:tab w:val="clear" w:pos="1440"/>
        </w:tabs>
        <w:suppressAutoHyphens/>
        <w:overflowPunct w:val="0"/>
        <w:autoSpaceDE w:val="0"/>
        <w:autoSpaceDN w:val="0"/>
        <w:adjustRightInd w:val="0"/>
        <w:spacing w:after="240" w:line="235" w:lineRule="auto"/>
        <w:ind w:firstLine="720"/>
        <w:jc w:val="both"/>
        <w:textAlignment w:val="baseline"/>
      </w:pPr>
      <w:r w:rsidRPr="00131088">
        <w:t xml:space="preserve">On </w:t>
      </w:r>
      <w:r w:rsidR="00FC287B">
        <w:t>August 24, 2006</w:t>
      </w:r>
      <w:r w:rsidRPr="00131088">
        <w:t>, the City Council of Lee's Summit, Missouri (the "</w:t>
      </w:r>
      <w:r w:rsidRPr="00C163A9">
        <w:rPr>
          <w:b/>
        </w:rPr>
        <w:t>City Council</w:t>
      </w:r>
      <w:r w:rsidRPr="00131088">
        <w:t xml:space="preserve">") adopted Ordinance No. </w:t>
      </w:r>
      <w:r w:rsidR="00FC287B">
        <w:t>6263</w:t>
      </w:r>
      <w:r w:rsidRPr="00131088">
        <w:t xml:space="preserve"> approving the </w:t>
      </w:r>
      <w:r w:rsidR="00131088" w:rsidRPr="00131088">
        <w:t xml:space="preserve">Lee's Summit East Tax Increment </w:t>
      </w:r>
      <w:r w:rsidRPr="00131088">
        <w:t>Financing Plan (the "</w:t>
      </w:r>
      <w:r w:rsidRPr="00C163A9">
        <w:rPr>
          <w:b/>
        </w:rPr>
        <w:t>Plan</w:t>
      </w:r>
      <w:r w:rsidRPr="00131088">
        <w:t>").</w:t>
      </w:r>
      <w:r w:rsidR="00224F50">
        <w:t xml:space="preserve">  </w:t>
      </w:r>
    </w:p>
    <w:p w:rsidR="00C10B50" w:rsidRPr="00131088" w:rsidRDefault="00C10B50" w:rsidP="00C10B50">
      <w:pPr>
        <w:numPr>
          <w:ilvl w:val="0"/>
          <w:numId w:val="1"/>
        </w:numPr>
        <w:tabs>
          <w:tab w:val="clear" w:pos="1440"/>
        </w:tabs>
        <w:suppressAutoHyphens/>
        <w:overflowPunct w:val="0"/>
        <w:autoSpaceDE w:val="0"/>
        <w:autoSpaceDN w:val="0"/>
        <w:adjustRightInd w:val="0"/>
        <w:spacing w:after="240" w:line="235" w:lineRule="auto"/>
        <w:ind w:firstLine="720"/>
        <w:jc w:val="both"/>
        <w:textAlignment w:val="baseline"/>
      </w:pPr>
      <w:r w:rsidRPr="00131088">
        <w:t xml:space="preserve">On </w:t>
      </w:r>
      <w:r w:rsidR="00811841">
        <w:t>May 27, 2008</w:t>
      </w:r>
      <w:r w:rsidRPr="00131088">
        <w:t xml:space="preserve">, the City and </w:t>
      </w:r>
      <w:r w:rsidR="00811841">
        <w:t xml:space="preserve">Developer entered into an Amended and Restated </w:t>
      </w:r>
      <w:r w:rsidR="00131088" w:rsidRPr="00131088">
        <w:t>Tax Increment Financing Contract</w:t>
      </w:r>
      <w:r w:rsidR="00811841">
        <w:t>, as amended</w:t>
      </w:r>
      <w:r w:rsidR="0086603B">
        <w:t xml:space="preserve"> by that certain First Amendment thereto dated as of October 20, 2008</w:t>
      </w:r>
      <w:r w:rsidR="00C86C85">
        <w:t>,</w:t>
      </w:r>
      <w:r w:rsidR="0086603B">
        <w:t xml:space="preserve"> as further amended by that certain Second Amendment thereto fully executed as of </w:t>
      </w:r>
      <w:r w:rsidR="00C84C07">
        <w:t>July 23, 2009</w:t>
      </w:r>
      <w:r w:rsidR="00811841">
        <w:t>,</w:t>
      </w:r>
      <w:r w:rsidRPr="00131088">
        <w:t xml:space="preserve"> </w:t>
      </w:r>
      <w:r w:rsidR="00C86C85">
        <w:t xml:space="preserve">as further amended by that certain Third Amendment thereto dated effective as of March 17, 2011, </w:t>
      </w:r>
      <w:r w:rsidR="00002DEA">
        <w:t xml:space="preserve">and as further amended by that certain Fourth Amendment thereto dated effective as of February 28, 2012, </w:t>
      </w:r>
      <w:r w:rsidRPr="00131088">
        <w:t xml:space="preserve">that set forth the respective obligations and duties of the City and </w:t>
      </w:r>
      <w:r w:rsidR="00811841">
        <w:t>Developer</w:t>
      </w:r>
      <w:r w:rsidRPr="00131088">
        <w:t xml:space="preserve"> with respect to the implementation of the Plan (the "</w:t>
      </w:r>
      <w:r w:rsidRPr="00C163A9">
        <w:rPr>
          <w:b/>
        </w:rPr>
        <w:t>Redevelopment Agreement</w:t>
      </w:r>
      <w:r w:rsidRPr="00131088">
        <w:t>").</w:t>
      </w:r>
    </w:p>
    <w:p w:rsidR="00C10B50" w:rsidRPr="00131088" w:rsidRDefault="00811841" w:rsidP="00C10B50">
      <w:pPr>
        <w:numPr>
          <w:ilvl w:val="0"/>
          <w:numId w:val="1"/>
        </w:numPr>
        <w:tabs>
          <w:tab w:val="clear" w:pos="1440"/>
        </w:tabs>
        <w:suppressAutoHyphens/>
        <w:overflowPunct w:val="0"/>
        <w:autoSpaceDE w:val="0"/>
        <w:autoSpaceDN w:val="0"/>
        <w:adjustRightInd w:val="0"/>
        <w:spacing w:after="240" w:line="235" w:lineRule="auto"/>
        <w:ind w:firstLine="720"/>
        <w:jc w:val="both"/>
        <w:textAlignment w:val="baseline"/>
      </w:pPr>
      <w:r>
        <w:t>Developer</w:t>
      </w:r>
      <w:r w:rsidR="00C10B50" w:rsidRPr="00131088">
        <w:t xml:space="preserve"> </w:t>
      </w:r>
      <w:r w:rsidR="00443BEF">
        <w:t xml:space="preserve">is selling a portion of the Redevelopment Area (as defined in the Redevelopment Agreement) to </w:t>
      </w:r>
      <w:r w:rsidR="00C2382D">
        <w:t xml:space="preserve">the </w:t>
      </w:r>
      <w:r w:rsidR="00443BEF">
        <w:t>Transferee</w:t>
      </w:r>
      <w:r w:rsidR="00C2382D">
        <w:t>s</w:t>
      </w:r>
      <w:r w:rsidR="000A03E6">
        <w:t xml:space="preserve"> (the "</w:t>
      </w:r>
      <w:r w:rsidR="000A03E6" w:rsidRPr="00C163A9">
        <w:rPr>
          <w:b/>
        </w:rPr>
        <w:t>Property</w:t>
      </w:r>
      <w:r w:rsidR="000A03E6">
        <w:t>")</w:t>
      </w:r>
      <w:r w:rsidR="00443BEF">
        <w:t xml:space="preserve">, </w:t>
      </w:r>
      <w:r w:rsidR="00C41449">
        <w:t xml:space="preserve">as more particularly described on </w:t>
      </w:r>
      <w:r w:rsidR="00C41449" w:rsidRPr="00C163A9">
        <w:rPr>
          <w:u w:val="single"/>
        </w:rPr>
        <w:t>Exhibit “A”</w:t>
      </w:r>
      <w:r w:rsidR="00C41449">
        <w:t xml:space="preserve"> attached hereto, </w:t>
      </w:r>
      <w:r w:rsidR="00443BEF">
        <w:t xml:space="preserve">and </w:t>
      </w:r>
      <w:r w:rsidR="00212E47">
        <w:t>p</w:t>
      </w:r>
      <w:r w:rsidR="00443BEF" w:rsidRPr="00131088">
        <w:t>ursuant to Section 3</w:t>
      </w:r>
      <w:r w:rsidR="00443BEF">
        <w:t>2</w:t>
      </w:r>
      <w:r w:rsidR="00443BEF" w:rsidRPr="00131088">
        <w:t xml:space="preserve"> of the Redevelopment Agreement, </w:t>
      </w:r>
      <w:r w:rsidR="00C2382D">
        <w:t xml:space="preserve">the </w:t>
      </w:r>
      <w:r>
        <w:t>Transferee</w:t>
      </w:r>
      <w:r w:rsidR="00C2382D">
        <w:t>s</w:t>
      </w:r>
      <w:r w:rsidR="00C10B50" w:rsidRPr="00131088">
        <w:t xml:space="preserve"> </w:t>
      </w:r>
      <w:r w:rsidR="00C2382D">
        <w:t>are</w:t>
      </w:r>
      <w:r w:rsidR="00443BEF">
        <w:t xml:space="preserve"> required to enter into this Agreement to confirm </w:t>
      </w:r>
      <w:r w:rsidR="00C2382D">
        <w:t xml:space="preserve">their respective </w:t>
      </w:r>
      <w:r w:rsidR="00443BEF">
        <w:t xml:space="preserve">agreement to comply with </w:t>
      </w:r>
      <w:r w:rsidR="00C163A9">
        <w:t xml:space="preserve">the </w:t>
      </w:r>
      <w:r w:rsidR="00DC2FEA">
        <w:t xml:space="preserve">terms and </w:t>
      </w:r>
      <w:r w:rsidR="00443BEF">
        <w:t>provisions of the Redevelopment Agreement</w:t>
      </w:r>
      <w:r w:rsidR="000A03E6">
        <w:t xml:space="preserve"> as it relates to the Property</w:t>
      </w:r>
      <w:r w:rsidR="00C10B50" w:rsidRPr="00131088">
        <w:t>.</w:t>
      </w:r>
    </w:p>
    <w:p w:rsidR="00C10B50" w:rsidRPr="00131088" w:rsidRDefault="00C10B50" w:rsidP="00C10B50">
      <w:pPr>
        <w:spacing w:after="240" w:line="235" w:lineRule="auto"/>
        <w:ind w:firstLine="720"/>
        <w:jc w:val="both"/>
      </w:pPr>
      <w:r w:rsidRPr="00131088">
        <w:t xml:space="preserve">NOW, THEREFORE, in consideration of the foregoing and the covenants and obligations contained in this </w:t>
      </w:r>
      <w:r w:rsidR="00811841">
        <w:t>Agreement</w:t>
      </w:r>
      <w:r w:rsidRPr="00131088">
        <w:t xml:space="preserve"> and other good and valuable consideration, the receipt and sufficiency of which is hereby acknowledged, it is agreed by and among </w:t>
      </w:r>
      <w:r w:rsidR="00811841">
        <w:t>Developer</w:t>
      </w:r>
      <w:r w:rsidRPr="00131088">
        <w:t xml:space="preserve">, </w:t>
      </w:r>
      <w:r w:rsidR="00C2382D">
        <w:t xml:space="preserve">the </w:t>
      </w:r>
      <w:r w:rsidR="00811841">
        <w:t>Transferee</w:t>
      </w:r>
      <w:r w:rsidR="00C2382D">
        <w:t>s</w:t>
      </w:r>
      <w:r w:rsidRPr="00131088">
        <w:t xml:space="preserve"> and the City as follows:</w:t>
      </w:r>
    </w:p>
    <w:p w:rsidR="00C10B50" w:rsidRPr="00131088" w:rsidRDefault="00C10B50" w:rsidP="00C10B50">
      <w:pPr>
        <w:spacing w:after="240" w:line="235" w:lineRule="auto"/>
        <w:ind w:firstLine="720"/>
        <w:jc w:val="both"/>
      </w:pPr>
      <w:r w:rsidRPr="00131088">
        <w:t>1.</w:t>
      </w:r>
      <w:r w:rsidRPr="00131088">
        <w:tab/>
      </w:r>
      <w:r w:rsidRPr="00131088">
        <w:rPr>
          <w:u w:val="single"/>
        </w:rPr>
        <w:t>Recitals Incorporated</w:t>
      </w:r>
      <w:r w:rsidRPr="00131088">
        <w:t xml:space="preserve">.  The above Recitals are hereby incorporated into this </w:t>
      </w:r>
      <w:r w:rsidR="00811841">
        <w:t>Agreement</w:t>
      </w:r>
      <w:r w:rsidRPr="00131088">
        <w:t xml:space="preserve"> in full and form an integral part hereof.</w:t>
      </w:r>
    </w:p>
    <w:p w:rsidR="00C10B50" w:rsidRPr="00131088" w:rsidRDefault="00C10B50" w:rsidP="00C10B50">
      <w:pPr>
        <w:spacing w:after="240" w:line="235" w:lineRule="auto"/>
        <w:ind w:firstLine="720"/>
        <w:jc w:val="both"/>
      </w:pPr>
      <w:r w:rsidRPr="00131088">
        <w:t>2.</w:t>
      </w:r>
      <w:r w:rsidRPr="00131088">
        <w:tab/>
      </w:r>
      <w:r w:rsidRPr="00131088">
        <w:rPr>
          <w:u w:val="single"/>
        </w:rPr>
        <w:t>Definitions</w:t>
      </w:r>
      <w:r w:rsidRPr="00131088">
        <w:t>.  All capitalized terms not otherwise defined herein shall have the meaning assigned to them in the Redevelopment Agreement.</w:t>
      </w:r>
    </w:p>
    <w:p w:rsidR="00C10B50" w:rsidRPr="00443BEF" w:rsidRDefault="00C10B50" w:rsidP="00443BEF">
      <w:pPr>
        <w:spacing w:after="240" w:line="235" w:lineRule="auto"/>
        <w:ind w:firstLine="720"/>
        <w:jc w:val="both"/>
      </w:pPr>
      <w:r w:rsidRPr="00131088">
        <w:t>3.</w:t>
      </w:r>
      <w:r w:rsidRPr="00131088">
        <w:tab/>
      </w:r>
      <w:r w:rsidR="00443BEF">
        <w:rPr>
          <w:u w:val="single"/>
        </w:rPr>
        <w:t>Agreement by Transferee</w:t>
      </w:r>
      <w:r w:rsidR="00443BEF">
        <w:t xml:space="preserve">.  </w:t>
      </w:r>
      <w:r w:rsidR="00DC2FEA">
        <w:t xml:space="preserve">Each </w:t>
      </w:r>
      <w:r w:rsidR="00443BEF">
        <w:t>Transferee hereby agrees that</w:t>
      </w:r>
      <w:r w:rsidR="00C84C07">
        <w:t xml:space="preserve">, </w:t>
      </w:r>
      <w:r w:rsidR="0062595D">
        <w:t>at all times during its ownership of</w:t>
      </w:r>
      <w:r w:rsidR="00C84C07">
        <w:t xml:space="preserve"> the Property,</w:t>
      </w:r>
      <w:r w:rsidR="00B46A98">
        <w:t xml:space="preserve"> </w:t>
      </w:r>
      <w:r w:rsidR="00443BEF">
        <w:t>it will comply with the requirements of the Plan and the obligations in the Redevelopment Agreeme</w:t>
      </w:r>
      <w:r w:rsidR="000A03E6">
        <w:t>nt relating to the P</w:t>
      </w:r>
      <w:r w:rsidR="00443BEF">
        <w:t xml:space="preserve">roperty, </w:t>
      </w:r>
      <w:r w:rsidR="00DC2FEA">
        <w:t xml:space="preserve">including, without </w:t>
      </w:r>
      <w:r w:rsidR="00DC2FEA">
        <w:lastRenderedPageBreak/>
        <w:t>limitation</w:t>
      </w:r>
      <w:r w:rsidR="00443BEF">
        <w:t xml:space="preserve">, the requirements set forth in Sections </w:t>
      </w:r>
      <w:r w:rsidR="00DC2FEA">
        <w:t xml:space="preserve">5, </w:t>
      </w:r>
      <w:r w:rsidR="00C163A9">
        <w:t>8</w:t>
      </w:r>
      <w:r w:rsidR="00DC2FEA">
        <w:t xml:space="preserve">, 9D, </w:t>
      </w:r>
      <w:r w:rsidR="000A03E6">
        <w:t xml:space="preserve">9E, </w:t>
      </w:r>
      <w:r w:rsidR="008D3D30">
        <w:t xml:space="preserve">9F, </w:t>
      </w:r>
      <w:r w:rsidR="00DC2FEA">
        <w:t xml:space="preserve">10, </w:t>
      </w:r>
      <w:r w:rsidR="000A03E6">
        <w:t xml:space="preserve">18, 19, </w:t>
      </w:r>
      <w:r w:rsidR="00DC2FEA">
        <w:t xml:space="preserve">30, 31, </w:t>
      </w:r>
      <w:r w:rsidR="000A03E6">
        <w:t xml:space="preserve">32, </w:t>
      </w:r>
      <w:r w:rsidR="008D3D30">
        <w:t xml:space="preserve">34, </w:t>
      </w:r>
      <w:r w:rsidR="000A03E6">
        <w:t>3</w:t>
      </w:r>
      <w:r w:rsidR="00DC2FEA">
        <w:t>7</w:t>
      </w:r>
      <w:r w:rsidR="000A03E6">
        <w:t xml:space="preserve"> </w:t>
      </w:r>
      <w:r w:rsidR="008D3D30">
        <w:t xml:space="preserve">and 38 </w:t>
      </w:r>
      <w:r w:rsidR="000A03E6">
        <w:t>of the Redevelopment Agreement.</w:t>
      </w:r>
      <w:r w:rsidR="00DC2FEA">
        <w:t xml:space="preserve">  </w:t>
      </w:r>
      <w:r w:rsidR="00DE0157">
        <w:t xml:space="preserve">Each </w:t>
      </w:r>
      <w:r w:rsidR="00DC2FEA">
        <w:t>Transferee acknowledges that Developer has certain continuing reporting obligations under the Redevelopment Agreement including, without limitat</w:t>
      </w:r>
      <w:r w:rsidR="00C163A9">
        <w:t xml:space="preserve">ion, those set forth in Sections </w:t>
      </w:r>
      <w:r w:rsidR="00DC2FEA">
        <w:t xml:space="preserve">8, 11, </w:t>
      </w:r>
      <w:r w:rsidR="00C163A9">
        <w:t xml:space="preserve">18, </w:t>
      </w:r>
      <w:r w:rsidR="00DC2FEA">
        <w:t>29, 33</w:t>
      </w:r>
      <w:r w:rsidR="002D5226">
        <w:t>,</w:t>
      </w:r>
      <w:r w:rsidR="00DC2FEA">
        <w:t xml:space="preserve"> and </w:t>
      </w:r>
      <w:r w:rsidR="002D5226">
        <w:t xml:space="preserve">each </w:t>
      </w:r>
      <w:r w:rsidR="00DC2FEA">
        <w:t xml:space="preserve">Transferee agrees to cooperate with Developer </w:t>
      </w:r>
      <w:r w:rsidR="002D5226">
        <w:t xml:space="preserve">and City </w:t>
      </w:r>
      <w:r w:rsidR="00DC2FEA">
        <w:t>and, from time to time at Developer</w:t>
      </w:r>
      <w:r w:rsidR="002D5226">
        <w:t xml:space="preserve"> or City</w:t>
      </w:r>
      <w:r w:rsidR="00DC2FEA">
        <w:t xml:space="preserve">’s request, provide Developer </w:t>
      </w:r>
      <w:r w:rsidR="002D5226">
        <w:t xml:space="preserve">and/or the City </w:t>
      </w:r>
      <w:r w:rsidR="00DC2FEA">
        <w:t xml:space="preserve">with such information and documentation as </w:t>
      </w:r>
      <w:r w:rsidR="002D5226">
        <w:t xml:space="preserve">the </w:t>
      </w:r>
      <w:r w:rsidR="00DC2FEA">
        <w:t xml:space="preserve">Developer </w:t>
      </w:r>
      <w:r w:rsidR="002D5226">
        <w:t xml:space="preserve">or City </w:t>
      </w:r>
      <w:r w:rsidR="00DC2FEA">
        <w:t xml:space="preserve">may reasonably </w:t>
      </w:r>
      <w:r w:rsidR="002D5226">
        <w:t xml:space="preserve">request </w:t>
      </w:r>
      <w:r w:rsidR="00DC2FEA">
        <w:t xml:space="preserve">in order </w:t>
      </w:r>
      <w:r w:rsidR="002D5226">
        <w:t xml:space="preserve">to satisfy </w:t>
      </w:r>
      <w:r w:rsidR="00DC2FEA">
        <w:t>such reporting obligations</w:t>
      </w:r>
      <w:r w:rsidR="002D5226">
        <w:t>, including the information and documentation described in the above-referenced Sections of the Redevelopment Agreement</w:t>
      </w:r>
      <w:r w:rsidR="00DC2FEA">
        <w:t>.</w:t>
      </w:r>
    </w:p>
    <w:p w:rsidR="00C10B50" w:rsidRPr="00131088" w:rsidRDefault="000A03E6" w:rsidP="00C10B50">
      <w:pPr>
        <w:spacing w:after="240" w:line="235" w:lineRule="auto"/>
        <w:ind w:firstLine="720"/>
        <w:jc w:val="both"/>
      </w:pPr>
      <w:r>
        <w:t>4</w:t>
      </w:r>
      <w:r w:rsidR="00C10B50" w:rsidRPr="00131088">
        <w:t>.</w:t>
      </w:r>
      <w:r w:rsidR="00C10B50" w:rsidRPr="00131088">
        <w:tab/>
      </w:r>
      <w:r w:rsidR="00C10B50" w:rsidRPr="00131088">
        <w:rPr>
          <w:u w:val="single"/>
        </w:rPr>
        <w:t>City's Consent</w:t>
      </w:r>
      <w:r w:rsidR="00C163A9">
        <w:rPr>
          <w:u w:val="single"/>
        </w:rPr>
        <w:t xml:space="preserve"> and Release</w:t>
      </w:r>
      <w:r w:rsidR="00C10B50" w:rsidRPr="00131088">
        <w:t xml:space="preserve">.  Upon the execution of this </w:t>
      </w:r>
      <w:r w:rsidR="00811841">
        <w:t>Agreement</w:t>
      </w:r>
      <w:r w:rsidR="00C10B50" w:rsidRPr="00131088">
        <w:t xml:space="preserve">, the </w:t>
      </w:r>
      <w:r>
        <w:t>sale of the Property</w:t>
      </w:r>
      <w:r w:rsidR="00C10B50" w:rsidRPr="00131088">
        <w:t xml:space="preserve"> </w:t>
      </w:r>
      <w:r w:rsidR="0062595D">
        <w:t>to Transferee</w:t>
      </w:r>
      <w:r w:rsidR="00DC2FEA">
        <w:t>s</w:t>
      </w:r>
      <w:r w:rsidR="0062595D">
        <w:t xml:space="preserve"> </w:t>
      </w:r>
      <w:r w:rsidR="00C10B50" w:rsidRPr="00131088">
        <w:t xml:space="preserve">shall be deemed to have been approved and consented to by the City, </w:t>
      </w:r>
      <w:r w:rsidR="00DC2FEA">
        <w:t xml:space="preserve">and </w:t>
      </w:r>
      <w:r w:rsidR="00C163A9">
        <w:t xml:space="preserve">Developer </w:t>
      </w:r>
      <w:r w:rsidR="00DC2FEA">
        <w:t xml:space="preserve">is hereby released from all of </w:t>
      </w:r>
      <w:r w:rsidR="00C163A9">
        <w:t xml:space="preserve">Developer’s </w:t>
      </w:r>
      <w:r w:rsidR="00DC2FEA">
        <w:t xml:space="preserve">obligations under the Redevelopment Agreement relating to the Property.  </w:t>
      </w:r>
      <w:r w:rsidR="008D3D30">
        <w:t>With respect to the transfer of the Property to Transferees (but not future transfers)</w:t>
      </w:r>
      <w:r w:rsidR="00C310FB">
        <w:t>,</w:t>
      </w:r>
      <w:r w:rsidR="008D3D30">
        <w:t xml:space="preserve"> t</w:t>
      </w:r>
      <w:r w:rsidR="00DC2FEA">
        <w:t xml:space="preserve">he </w:t>
      </w:r>
      <w:r>
        <w:t>City hereby waives the requirement of 60 days prior notice of the transfer as required under Section 32E of the Redevelopment Agreement</w:t>
      </w:r>
      <w:r w:rsidR="00C10B50" w:rsidRPr="00131088">
        <w:t>.</w:t>
      </w:r>
      <w:r w:rsidR="004169A2">
        <w:t xml:space="preserve">  Notwithstanding the foregoing, Transferee</w:t>
      </w:r>
      <w:r w:rsidR="00DC2FEA">
        <w:t>s</w:t>
      </w:r>
      <w:r w:rsidR="004169A2">
        <w:t xml:space="preserve"> shall be under no obligation to purchase the Property from Developer</w:t>
      </w:r>
      <w:r w:rsidR="0062595D">
        <w:t xml:space="preserve"> pursuant to this Agreement</w:t>
      </w:r>
      <w:r w:rsidR="004169A2">
        <w:t>.</w:t>
      </w:r>
    </w:p>
    <w:p w:rsidR="00C10B50" w:rsidRPr="00131088" w:rsidRDefault="000A03E6" w:rsidP="00C10B50">
      <w:pPr>
        <w:spacing w:after="240" w:line="235" w:lineRule="auto"/>
        <w:ind w:firstLine="720"/>
        <w:jc w:val="both"/>
      </w:pPr>
      <w:r>
        <w:t>5</w:t>
      </w:r>
      <w:r w:rsidR="00C10B50" w:rsidRPr="00131088">
        <w:t>.</w:t>
      </w:r>
      <w:r w:rsidR="00C10B50" w:rsidRPr="00131088">
        <w:tab/>
      </w:r>
      <w:r w:rsidR="00C10B50" w:rsidRPr="00131088">
        <w:rPr>
          <w:u w:val="single"/>
        </w:rPr>
        <w:t xml:space="preserve">Representations and Warranties of </w:t>
      </w:r>
      <w:r w:rsidR="00811841">
        <w:rPr>
          <w:u w:val="single"/>
        </w:rPr>
        <w:t>Transferee</w:t>
      </w:r>
      <w:r w:rsidR="00DC2FEA">
        <w:rPr>
          <w:u w:val="single"/>
        </w:rPr>
        <w:t>s</w:t>
      </w:r>
      <w:r w:rsidR="00C10B50" w:rsidRPr="00131088">
        <w:t xml:space="preserve">.  </w:t>
      </w:r>
      <w:r w:rsidR="00031EB7">
        <w:t>RSF</w:t>
      </w:r>
      <w:r w:rsidR="00C10B50" w:rsidRPr="00131088">
        <w:t xml:space="preserve"> </w:t>
      </w:r>
      <w:r w:rsidR="00C163A9">
        <w:t xml:space="preserve">and Sahara each represent and warrant that they are </w:t>
      </w:r>
      <w:r w:rsidR="000C2445">
        <w:t>De</w:t>
      </w:r>
      <w:r w:rsidR="00031EB7">
        <w:t>laware limited liability companies</w:t>
      </w:r>
      <w:r w:rsidR="00C10B50" w:rsidRPr="00131088">
        <w:t xml:space="preserve"> </w:t>
      </w:r>
      <w:r w:rsidR="00031EB7">
        <w:t>q</w:t>
      </w:r>
      <w:r w:rsidR="00C10B50" w:rsidRPr="00131088">
        <w:t xml:space="preserve">ualified to conduct its business in the State of Missouri and </w:t>
      </w:r>
      <w:r w:rsidR="00031EB7">
        <w:t xml:space="preserve">each </w:t>
      </w:r>
      <w:r w:rsidR="00C10B50" w:rsidRPr="00131088">
        <w:t xml:space="preserve">has all requisite power and authority to enter into, execute this </w:t>
      </w:r>
      <w:r w:rsidR="00811841">
        <w:t>Agreement</w:t>
      </w:r>
      <w:r w:rsidR="00C10B50" w:rsidRPr="00131088">
        <w:t xml:space="preserve"> and to perform its obligations hereunder.  </w:t>
      </w:r>
      <w:r>
        <w:t>Transferee</w:t>
      </w:r>
      <w:r w:rsidR="00DC2FEA">
        <w:t>s</w:t>
      </w:r>
      <w:r>
        <w:t xml:space="preserve"> </w:t>
      </w:r>
      <w:r w:rsidR="0062595D">
        <w:t xml:space="preserve">shall be </w:t>
      </w:r>
      <w:r>
        <w:t>the</w:t>
      </w:r>
      <w:r w:rsidR="00212E47">
        <w:t xml:space="preserve"> owner</w:t>
      </w:r>
      <w:r w:rsidR="00031EB7">
        <w:t>s</w:t>
      </w:r>
      <w:r w:rsidR="00212E47">
        <w:t xml:space="preserve"> of the</w:t>
      </w:r>
      <w:r w:rsidR="00D652DC">
        <w:t xml:space="preserve"> Property</w:t>
      </w:r>
      <w:r w:rsidR="0062595D">
        <w:t xml:space="preserve"> as of the date of this Agreement</w:t>
      </w:r>
      <w:r>
        <w:t xml:space="preserve">.  </w:t>
      </w:r>
      <w:r w:rsidR="000C2445">
        <w:t>This</w:t>
      </w:r>
      <w:r w:rsidR="00C10B50" w:rsidRPr="00131088">
        <w:t xml:space="preserve"> </w:t>
      </w:r>
      <w:r w:rsidR="00811841">
        <w:t>Agreement</w:t>
      </w:r>
      <w:r w:rsidR="00C10B50" w:rsidRPr="00131088">
        <w:t xml:space="preserve">, assuming the due execution and delivery hereof by </w:t>
      </w:r>
      <w:r w:rsidR="00811841">
        <w:t>Developer</w:t>
      </w:r>
      <w:r w:rsidR="00C10B50" w:rsidRPr="00131088">
        <w:t xml:space="preserve"> and City</w:t>
      </w:r>
      <w:r w:rsidR="00971FD1">
        <w:t xml:space="preserve"> and assuming that this Agreement is enforceable against Developer and City</w:t>
      </w:r>
      <w:r w:rsidR="00C10B50" w:rsidRPr="00131088">
        <w:t>, constitutes legal</w:t>
      </w:r>
      <w:r w:rsidR="004169A2">
        <w:t>,</w:t>
      </w:r>
      <w:r w:rsidR="00C10B50" w:rsidRPr="00131088">
        <w:t xml:space="preserve"> valid and binding obligations of </w:t>
      </w:r>
      <w:r w:rsidR="00DC2FEA">
        <w:t xml:space="preserve">each </w:t>
      </w:r>
      <w:r w:rsidR="00811841">
        <w:t>Transferee</w:t>
      </w:r>
      <w:r w:rsidR="00C10B50" w:rsidRPr="00131088">
        <w:t xml:space="preserve">, enforceable against </w:t>
      </w:r>
      <w:r w:rsidR="00DC2FEA">
        <w:t xml:space="preserve">each </w:t>
      </w:r>
      <w:r w:rsidR="00811841">
        <w:t>Transferee</w:t>
      </w:r>
      <w:r w:rsidR="00C10B50" w:rsidRPr="00131088">
        <w:t xml:space="preserve"> in accordance with the terms and conditions herein</w:t>
      </w:r>
      <w:r w:rsidR="000C2445">
        <w:t xml:space="preserve">, </w:t>
      </w:r>
      <w:r w:rsidR="00045939" w:rsidRPr="00045939">
        <w:t>except as enforceability may be limited by bankruptcy, insolvency, fraudulent conveyance or similar laws affecting creditors’ rights generally and general principles of equity (regardless of whether the application of such principles is considered in a proceeding in equity or at law)</w:t>
      </w:r>
      <w:r w:rsidR="00C10B50" w:rsidRPr="00131088">
        <w:t>.</w:t>
      </w:r>
    </w:p>
    <w:p w:rsidR="00C10B50" w:rsidRPr="00131088" w:rsidRDefault="000A03E6" w:rsidP="00C10B50">
      <w:pPr>
        <w:spacing w:after="240" w:line="235" w:lineRule="auto"/>
        <w:ind w:firstLine="720"/>
        <w:jc w:val="both"/>
      </w:pPr>
      <w:r>
        <w:t>6</w:t>
      </w:r>
      <w:r w:rsidR="00C10B50" w:rsidRPr="00131088">
        <w:t>.</w:t>
      </w:r>
      <w:r w:rsidR="00C10B50" w:rsidRPr="00131088">
        <w:tab/>
      </w:r>
      <w:r w:rsidR="00C10B50" w:rsidRPr="00131088">
        <w:rPr>
          <w:u w:val="single"/>
        </w:rPr>
        <w:t>Notices</w:t>
      </w:r>
      <w:r w:rsidR="00C10B50" w:rsidRPr="00131088">
        <w:t>. All notices, requests and other communications hereunder shall be deemed to be duly given if delivered by hand or if mailed by certified or registered mail with postage prepaid as follows:</w:t>
      </w:r>
    </w:p>
    <w:p w:rsidR="00C10B50" w:rsidRPr="00131088" w:rsidRDefault="00C10B50" w:rsidP="00C10B50">
      <w:pPr>
        <w:pStyle w:val="Heading2"/>
        <w:ind w:left="1440"/>
        <w:rPr>
          <w:rFonts w:cs="Times New Roman"/>
          <w:sz w:val="24"/>
          <w:szCs w:val="24"/>
        </w:rPr>
      </w:pPr>
      <w:bookmarkStart w:id="1" w:name="_Toc140048615"/>
      <w:r w:rsidRPr="00131088">
        <w:rPr>
          <w:rFonts w:cs="Times New Roman"/>
          <w:sz w:val="24"/>
          <w:szCs w:val="24"/>
        </w:rPr>
        <w:t xml:space="preserve">If to </w:t>
      </w:r>
      <w:r w:rsidR="00811841">
        <w:rPr>
          <w:rFonts w:cs="Times New Roman"/>
          <w:sz w:val="24"/>
          <w:szCs w:val="24"/>
        </w:rPr>
        <w:t>Transferee</w:t>
      </w:r>
      <w:r w:rsidR="00DC2FEA">
        <w:rPr>
          <w:rFonts w:cs="Times New Roman"/>
          <w:sz w:val="24"/>
          <w:szCs w:val="24"/>
        </w:rPr>
        <w:t>s</w:t>
      </w:r>
      <w:r w:rsidRPr="00131088">
        <w:rPr>
          <w:rFonts w:cs="Times New Roman"/>
          <w:sz w:val="24"/>
          <w:szCs w:val="24"/>
        </w:rPr>
        <w:t>:</w:t>
      </w:r>
      <w:bookmarkEnd w:id="1"/>
    </w:p>
    <w:p w:rsidR="00031EB7" w:rsidRDefault="00031EB7" w:rsidP="00031EB7">
      <w:pPr>
        <w:tabs>
          <w:tab w:val="left" w:pos="-720"/>
        </w:tabs>
        <w:suppressAutoHyphens/>
        <w:jc w:val="both"/>
      </w:pPr>
      <w:r>
        <w:tab/>
      </w:r>
      <w:r>
        <w:tab/>
        <w:t xml:space="preserve">RED Summit Fair, LLC </w:t>
      </w:r>
    </w:p>
    <w:p w:rsidR="00031EB7" w:rsidRDefault="00031EB7" w:rsidP="00031EB7">
      <w:pPr>
        <w:tabs>
          <w:tab w:val="left" w:pos="-720"/>
        </w:tabs>
        <w:suppressAutoHyphens/>
        <w:jc w:val="both"/>
      </w:pPr>
      <w:r>
        <w:tab/>
      </w:r>
      <w:r>
        <w:tab/>
        <w:t>c/o RED Development, LLC</w:t>
      </w:r>
    </w:p>
    <w:p w:rsidR="00031EB7" w:rsidRDefault="00031EB7" w:rsidP="00031EB7">
      <w:pPr>
        <w:tabs>
          <w:tab w:val="left" w:pos="-720"/>
        </w:tabs>
        <w:suppressAutoHyphens/>
        <w:jc w:val="both"/>
      </w:pPr>
      <w:r>
        <w:tab/>
      </w:r>
      <w:r>
        <w:tab/>
        <w:t>One East Washington Street, Suite 300</w:t>
      </w:r>
    </w:p>
    <w:p w:rsidR="00031EB7" w:rsidRDefault="00031EB7" w:rsidP="00031EB7">
      <w:pPr>
        <w:tabs>
          <w:tab w:val="left" w:pos="-720"/>
        </w:tabs>
        <w:suppressAutoHyphens/>
        <w:jc w:val="both"/>
      </w:pPr>
      <w:r>
        <w:tab/>
      </w:r>
      <w:r>
        <w:tab/>
        <w:t>Phoenix, AZ 85004</w:t>
      </w:r>
    </w:p>
    <w:p w:rsidR="00031EB7" w:rsidRDefault="00031EB7" w:rsidP="00031EB7">
      <w:pPr>
        <w:tabs>
          <w:tab w:val="left" w:pos="-720"/>
        </w:tabs>
        <w:suppressAutoHyphens/>
        <w:jc w:val="both"/>
      </w:pPr>
      <w:r>
        <w:tab/>
      </w:r>
      <w:r>
        <w:tab/>
        <w:t>Attn:  Michael L. Ebert</w:t>
      </w:r>
    </w:p>
    <w:p w:rsidR="00031EB7" w:rsidRDefault="00031EB7" w:rsidP="00031EB7">
      <w:pPr>
        <w:tabs>
          <w:tab w:val="left" w:pos="-720"/>
        </w:tabs>
        <w:suppressAutoHyphens/>
        <w:jc w:val="both"/>
      </w:pPr>
      <w:r>
        <w:tab/>
      </w:r>
      <w:r>
        <w:tab/>
        <w:t>Telephone:  (480) 947-7772</w:t>
      </w:r>
    </w:p>
    <w:p w:rsidR="00031EB7" w:rsidRDefault="00031EB7" w:rsidP="00031EB7">
      <w:pPr>
        <w:tabs>
          <w:tab w:val="left" w:pos="-720"/>
        </w:tabs>
        <w:suppressAutoHyphens/>
        <w:jc w:val="both"/>
      </w:pPr>
      <w:r>
        <w:tab/>
      </w:r>
      <w:r>
        <w:tab/>
        <w:t xml:space="preserve">Facsimile:  (480) 947-7997 </w:t>
      </w:r>
    </w:p>
    <w:p w:rsidR="00377744" w:rsidRDefault="00031EB7" w:rsidP="00031EB7">
      <w:pPr>
        <w:tabs>
          <w:tab w:val="left" w:pos="-720"/>
        </w:tabs>
        <w:suppressAutoHyphens/>
        <w:jc w:val="both"/>
      </w:pPr>
      <w:r>
        <w:tab/>
      </w:r>
      <w:r>
        <w:tab/>
        <w:t xml:space="preserve">e-mail: </w:t>
      </w:r>
      <w:r w:rsidRPr="0082544A">
        <w:t>mebert@reddevelopment.com</w:t>
      </w:r>
      <w:r>
        <w:t>;</w:t>
      </w:r>
    </w:p>
    <w:p w:rsidR="00031EB7" w:rsidRDefault="00031EB7" w:rsidP="00031EB7">
      <w:pPr>
        <w:tabs>
          <w:tab w:val="left" w:pos="-720"/>
        </w:tabs>
        <w:suppressAutoHyphens/>
        <w:jc w:val="both"/>
      </w:pPr>
    </w:p>
    <w:p w:rsidR="00031EB7" w:rsidRPr="00D652DC" w:rsidRDefault="00031EB7" w:rsidP="00C163A9">
      <w:pPr>
        <w:keepNext/>
        <w:keepLines/>
        <w:tabs>
          <w:tab w:val="left" w:pos="-720"/>
        </w:tabs>
        <w:suppressAutoHyphens/>
        <w:jc w:val="both"/>
        <w:rPr>
          <w:b/>
          <w:u w:val="single"/>
        </w:rPr>
      </w:pPr>
      <w:r>
        <w:lastRenderedPageBreak/>
        <w:tab/>
      </w:r>
      <w:r>
        <w:tab/>
      </w:r>
      <w:r w:rsidRPr="00D652DC">
        <w:rPr>
          <w:b/>
          <w:u w:val="single"/>
        </w:rPr>
        <w:t>With a copy to:</w:t>
      </w:r>
    </w:p>
    <w:p w:rsidR="00031EB7" w:rsidRDefault="00031EB7" w:rsidP="00C163A9">
      <w:pPr>
        <w:keepNext/>
        <w:keepLines/>
        <w:tabs>
          <w:tab w:val="left" w:pos="-720"/>
        </w:tabs>
        <w:suppressAutoHyphens/>
        <w:jc w:val="both"/>
      </w:pPr>
    </w:p>
    <w:p w:rsidR="00031EB7" w:rsidRDefault="00031EB7" w:rsidP="00C163A9">
      <w:pPr>
        <w:keepNext/>
        <w:keepLines/>
        <w:tabs>
          <w:tab w:val="left" w:pos="-720"/>
        </w:tabs>
        <w:suppressAutoHyphens/>
        <w:ind w:left="720"/>
        <w:jc w:val="both"/>
      </w:pPr>
      <w:r>
        <w:tab/>
        <w:t>Polsinelli PC</w:t>
      </w:r>
    </w:p>
    <w:p w:rsidR="00031EB7" w:rsidRDefault="00031EB7" w:rsidP="00C163A9">
      <w:pPr>
        <w:keepNext/>
        <w:keepLines/>
        <w:tabs>
          <w:tab w:val="left" w:pos="-720"/>
        </w:tabs>
        <w:suppressAutoHyphens/>
        <w:ind w:left="720"/>
        <w:jc w:val="both"/>
      </w:pPr>
      <w:r>
        <w:tab/>
        <w:t>900 W. 48th Place, Suite 900</w:t>
      </w:r>
    </w:p>
    <w:p w:rsidR="00031EB7" w:rsidRDefault="00031EB7" w:rsidP="00C163A9">
      <w:pPr>
        <w:keepNext/>
        <w:keepLines/>
        <w:tabs>
          <w:tab w:val="left" w:pos="-720"/>
        </w:tabs>
        <w:suppressAutoHyphens/>
        <w:ind w:left="720"/>
        <w:jc w:val="both"/>
      </w:pPr>
      <w:r>
        <w:tab/>
        <w:t>Kansas City, Missouri 64112</w:t>
      </w:r>
    </w:p>
    <w:p w:rsidR="00031EB7" w:rsidRDefault="00031EB7" w:rsidP="00C163A9">
      <w:pPr>
        <w:keepNext/>
        <w:keepLines/>
        <w:tabs>
          <w:tab w:val="left" w:pos="-720"/>
        </w:tabs>
        <w:suppressAutoHyphens/>
        <w:ind w:left="720"/>
        <w:jc w:val="both"/>
      </w:pPr>
      <w:r>
        <w:tab/>
        <w:t>Attn:  William E. Quick</w:t>
      </w:r>
    </w:p>
    <w:p w:rsidR="00031EB7" w:rsidRDefault="00031EB7" w:rsidP="00C163A9">
      <w:pPr>
        <w:keepNext/>
        <w:keepLines/>
        <w:tabs>
          <w:tab w:val="left" w:pos="-720"/>
        </w:tabs>
        <w:suppressAutoHyphens/>
        <w:ind w:left="720"/>
        <w:jc w:val="both"/>
      </w:pPr>
      <w:r>
        <w:tab/>
        <w:t>Telephone:  (816) 360-4335</w:t>
      </w:r>
    </w:p>
    <w:p w:rsidR="00031EB7" w:rsidRDefault="00031EB7" w:rsidP="00C163A9">
      <w:pPr>
        <w:keepNext/>
        <w:keepLines/>
        <w:tabs>
          <w:tab w:val="left" w:pos="-720"/>
        </w:tabs>
        <w:suppressAutoHyphens/>
        <w:ind w:left="720"/>
        <w:jc w:val="both"/>
      </w:pPr>
      <w:r>
        <w:tab/>
        <w:t>Facsimile:  (816) 753-1536</w:t>
      </w:r>
    </w:p>
    <w:p w:rsidR="00031EB7" w:rsidRDefault="008D3D30" w:rsidP="00C163A9">
      <w:pPr>
        <w:keepNext/>
        <w:keepLines/>
        <w:tabs>
          <w:tab w:val="left" w:pos="-720"/>
        </w:tabs>
        <w:suppressAutoHyphens/>
        <w:ind w:left="720"/>
        <w:jc w:val="both"/>
      </w:pPr>
      <w:r>
        <w:tab/>
        <w:t xml:space="preserve">e-mail: </w:t>
      </w:r>
      <w:r w:rsidRPr="0082544A">
        <w:t>wquick@polsinelli.com</w:t>
      </w:r>
    </w:p>
    <w:p w:rsidR="00031EB7" w:rsidRDefault="00031EB7" w:rsidP="00970424">
      <w:pPr>
        <w:tabs>
          <w:tab w:val="left" w:pos="-720"/>
        </w:tabs>
        <w:suppressAutoHyphens/>
        <w:jc w:val="both"/>
      </w:pPr>
      <w:r>
        <w:t>and to</w:t>
      </w:r>
    </w:p>
    <w:p w:rsidR="00031EB7" w:rsidRDefault="00031EB7" w:rsidP="00970424">
      <w:pPr>
        <w:tabs>
          <w:tab w:val="left" w:pos="-720"/>
        </w:tabs>
        <w:suppressAutoHyphens/>
        <w:jc w:val="both"/>
      </w:pPr>
    </w:p>
    <w:p w:rsidR="00031EB7" w:rsidRDefault="00031EB7" w:rsidP="00031EB7">
      <w:pPr>
        <w:tabs>
          <w:tab w:val="left" w:pos="-720"/>
        </w:tabs>
        <w:suppressAutoHyphens/>
        <w:ind w:left="720"/>
        <w:jc w:val="both"/>
      </w:pPr>
      <w:r>
        <w:tab/>
        <w:t>Sahara Pavilion South SC, LLC</w:t>
      </w:r>
    </w:p>
    <w:p w:rsidR="00031EB7" w:rsidRDefault="00031EB7" w:rsidP="00031EB7">
      <w:pPr>
        <w:tabs>
          <w:tab w:val="left" w:pos="-720"/>
        </w:tabs>
        <w:suppressAutoHyphens/>
        <w:ind w:left="720"/>
        <w:jc w:val="both"/>
      </w:pPr>
      <w:r>
        <w:tab/>
        <w:t>c/o BIG Shopping Centers USA, Inc.</w:t>
      </w:r>
    </w:p>
    <w:p w:rsidR="00031EB7" w:rsidRDefault="00031EB7" w:rsidP="00031EB7">
      <w:pPr>
        <w:tabs>
          <w:tab w:val="left" w:pos="-720"/>
        </w:tabs>
        <w:suppressAutoHyphens/>
        <w:ind w:left="720"/>
        <w:jc w:val="both"/>
      </w:pPr>
      <w:r>
        <w:tab/>
        <w:t>9378 Wilshire Blvd., Suite 300</w:t>
      </w:r>
    </w:p>
    <w:p w:rsidR="00031EB7" w:rsidRDefault="00031EB7" w:rsidP="00031EB7">
      <w:pPr>
        <w:tabs>
          <w:tab w:val="left" w:pos="-720"/>
        </w:tabs>
        <w:suppressAutoHyphens/>
        <w:ind w:left="720"/>
        <w:jc w:val="both"/>
      </w:pPr>
      <w:r>
        <w:tab/>
        <w:t>Beverly Hills, CA 90212</w:t>
      </w:r>
    </w:p>
    <w:p w:rsidR="00031EB7" w:rsidRDefault="00031EB7" w:rsidP="00031EB7">
      <w:pPr>
        <w:tabs>
          <w:tab w:val="left" w:pos="-720"/>
        </w:tabs>
        <w:suppressAutoHyphens/>
        <w:ind w:left="720"/>
        <w:jc w:val="both"/>
      </w:pPr>
      <w:r>
        <w:tab/>
        <w:t>Attn:  Stanley L. McElroy, Jr.</w:t>
      </w:r>
    </w:p>
    <w:p w:rsidR="00031EB7" w:rsidRDefault="00031EB7" w:rsidP="00031EB7">
      <w:pPr>
        <w:tabs>
          <w:tab w:val="left" w:pos="-720"/>
        </w:tabs>
        <w:suppressAutoHyphens/>
        <w:ind w:left="720"/>
        <w:jc w:val="both"/>
      </w:pPr>
      <w:r>
        <w:tab/>
        <w:t>Telephone:  (310) 746-2210</w:t>
      </w:r>
    </w:p>
    <w:p w:rsidR="00031EB7" w:rsidRDefault="00031EB7" w:rsidP="00031EB7">
      <w:pPr>
        <w:tabs>
          <w:tab w:val="left" w:pos="-720"/>
        </w:tabs>
        <w:suppressAutoHyphens/>
        <w:ind w:left="720"/>
        <w:jc w:val="both"/>
      </w:pPr>
      <w:r>
        <w:tab/>
        <w:t>Facsimile:  (310) 746-2240</w:t>
      </w:r>
    </w:p>
    <w:p w:rsidR="00031EB7" w:rsidRDefault="00031EB7" w:rsidP="00031EB7">
      <w:pPr>
        <w:tabs>
          <w:tab w:val="left" w:pos="-720"/>
        </w:tabs>
        <w:suppressAutoHyphens/>
        <w:ind w:left="720"/>
        <w:jc w:val="both"/>
      </w:pPr>
      <w:r>
        <w:tab/>
        <w:t xml:space="preserve">e-mail: </w:t>
      </w:r>
      <w:r w:rsidRPr="0082544A">
        <w:t>Stan@bigcentersusa.com</w:t>
      </w:r>
    </w:p>
    <w:p w:rsidR="00031EB7" w:rsidRDefault="00031EB7" w:rsidP="00031EB7">
      <w:pPr>
        <w:tabs>
          <w:tab w:val="left" w:pos="-720"/>
        </w:tabs>
        <w:suppressAutoHyphens/>
        <w:ind w:left="720"/>
        <w:jc w:val="both"/>
      </w:pPr>
    </w:p>
    <w:p w:rsidR="00970424" w:rsidRPr="00D652DC" w:rsidRDefault="00970424" w:rsidP="00970424">
      <w:pPr>
        <w:tabs>
          <w:tab w:val="left" w:pos="-720"/>
        </w:tabs>
        <w:suppressAutoHyphens/>
        <w:jc w:val="both"/>
        <w:rPr>
          <w:b/>
          <w:u w:val="single"/>
        </w:rPr>
      </w:pPr>
      <w:r>
        <w:tab/>
      </w:r>
      <w:r>
        <w:tab/>
      </w:r>
      <w:r w:rsidRPr="00D652DC">
        <w:rPr>
          <w:b/>
          <w:u w:val="single"/>
        </w:rPr>
        <w:t>With a copy to:</w:t>
      </w:r>
    </w:p>
    <w:p w:rsidR="00970424" w:rsidRDefault="00970424" w:rsidP="00970424">
      <w:pPr>
        <w:tabs>
          <w:tab w:val="left" w:pos="-720"/>
        </w:tabs>
        <w:suppressAutoHyphens/>
        <w:jc w:val="both"/>
      </w:pPr>
    </w:p>
    <w:p w:rsidR="00031EB7" w:rsidRDefault="00031EB7" w:rsidP="00031EB7">
      <w:pPr>
        <w:tabs>
          <w:tab w:val="left" w:pos="-720"/>
        </w:tabs>
        <w:suppressAutoHyphens/>
        <w:ind w:left="720"/>
        <w:jc w:val="both"/>
      </w:pPr>
      <w:r>
        <w:tab/>
        <w:t>Holland &amp; Knight</w:t>
      </w:r>
      <w:r>
        <w:tab/>
      </w:r>
    </w:p>
    <w:p w:rsidR="00031EB7" w:rsidRDefault="00031EB7" w:rsidP="00031EB7">
      <w:pPr>
        <w:tabs>
          <w:tab w:val="left" w:pos="-720"/>
        </w:tabs>
        <w:suppressAutoHyphens/>
        <w:ind w:left="720"/>
        <w:jc w:val="both"/>
      </w:pPr>
      <w:r>
        <w:tab/>
        <w:t>800 17th Street N.W., Suite 1100</w:t>
      </w:r>
    </w:p>
    <w:p w:rsidR="00031EB7" w:rsidRDefault="00031EB7" w:rsidP="00031EB7">
      <w:pPr>
        <w:tabs>
          <w:tab w:val="left" w:pos="-720"/>
        </w:tabs>
        <w:suppressAutoHyphens/>
        <w:ind w:left="720"/>
        <w:jc w:val="both"/>
      </w:pPr>
      <w:r>
        <w:tab/>
        <w:t>Washington DC 20006</w:t>
      </w:r>
    </w:p>
    <w:p w:rsidR="00031EB7" w:rsidRDefault="00031EB7" w:rsidP="00031EB7">
      <w:pPr>
        <w:tabs>
          <w:tab w:val="left" w:pos="-720"/>
        </w:tabs>
        <w:suppressAutoHyphens/>
        <w:ind w:left="720"/>
        <w:jc w:val="both"/>
      </w:pPr>
      <w:r>
        <w:tab/>
        <w:t>Attn:  Janis Schiff</w:t>
      </w:r>
    </w:p>
    <w:p w:rsidR="00031EB7" w:rsidRDefault="00031EB7" w:rsidP="00031EB7">
      <w:pPr>
        <w:tabs>
          <w:tab w:val="left" w:pos="-720"/>
        </w:tabs>
        <w:suppressAutoHyphens/>
        <w:ind w:left="720"/>
        <w:jc w:val="both"/>
      </w:pPr>
      <w:r>
        <w:tab/>
        <w:t>(202) 862-5994 (direct)</w:t>
      </w:r>
    </w:p>
    <w:p w:rsidR="00031EB7" w:rsidRDefault="00031EB7" w:rsidP="00031EB7">
      <w:pPr>
        <w:tabs>
          <w:tab w:val="left" w:pos="-720"/>
        </w:tabs>
        <w:suppressAutoHyphens/>
        <w:ind w:left="720"/>
        <w:jc w:val="both"/>
      </w:pPr>
      <w:r>
        <w:tab/>
        <w:t>(202) 955-5564 (fax)</w:t>
      </w:r>
    </w:p>
    <w:p w:rsidR="00D652DC" w:rsidRDefault="00031EB7" w:rsidP="008D3D30">
      <w:pPr>
        <w:tabs>
          <w:tab w:val="left" w:pos="-720"/>
        </w:tabs>
        <w:suppressAutoHyphens/>
        <w:ind w:left="720"/>
        <w:jc w:val="both"/>
      </w:pPr>
      <w:r>
        <w:tab/>
        <w:t xml:space="preserve">e-mail: </w:t>
      </w:r>
      <w:r w:rsidR="008D3D30" w:rsidRPr="0082544A">
        <w:t>janis.schiff@hklaw.com</w:t>
      </w:r>
    </w:p>
    <w:p w:rsidR="008D3D30" w:rsidRDefault="008D3D30" w:rsidP="008D3D30">
      <w:pPr>
        <w:tabs>
          <w:tab w:val="left" w:pos="-720"/>
        </w:tabs>
        <w:suppressAutoHyphens/>
        <w:ind w:left="720"/>
        <w:jc w:val="both"/>
      </w:pPr>
    </w:p>
    <w:p w:rsidR="00C10B50" w:rsidRDefault="00D652DC" w:rsidP="00970424">
      <w:pPr>
        <w:tabs>
          <w:tab w:val="left" w:pos="-720"/>
        </w:tabs>
        <w:suppressAutoHyphens/>
        <w:jc w:val="both"/>
        <w:rPr>
          <w:b/>
          <w:u w:val="single"/>
        </w:rPr>
      </w:pPr>
      <w:r>
        <w:tab/>
      </w:r>
      <w:bookmarkStart w:id="2" w:name="_Toc140048617"/>
      <w:r w:rsidR="001610B5">
        <w:tab/>
      </w:r>
      <w:r w:rsidR="00C10B50" w:rsidRPr="00970424">
        <w:rPr>
          <w:b/>
          <w:u w:val="single"/>
        </w:rPr>
        <w:t xml:space="preserve">If to </w:t>
      </w:r>
      <w:r w:rsidR="00811841" w:rsidRPr="00970424">
        <w:rPr>
          <w:b/>
          <w:u w:val="single"/>
        </w:rPr>
        <w:t>Developer</w:t>
      </w:r>
      <w:r w:rsidR="00C10B50" w:rsidRPr="00970424">
        <w:rPr>
          <w:b/>
          <w:u w:val="single"/>
        </w:rPr>
        <w:t>:</w:t>
      </w:r>
      <w:bookmarkEnd w:id="2"/>
    </w:p>
    <w:p w:rsidR="004169A2" w:rsidRPr="00970424" w:rsidRDefault="004169A2" w:rsidP="00970424">
      <w:pPr>
        <w:tabs>
          <w:tab w:val="left" w:pos="-720"/>
        </w:tabs>
        <w:suppressAutoHyphens/>
        <w:jc w:val="both"/>
        <w:rPr>
          <w:b/>
          <w:u w:val="single"/>
        </w:rPr>
      </w:pPr>
    </w:p>
    <w:p w:rsidR="00C10B50" w:rsidRPr="00131088" w:rsidRDefault="00D652DC" w:rsidP="00C10B50">
      <w:pPr>
        <w:pStyle w:val="List2"/>
        <w:ind w:left="1440" w:firstLine="0"/>
      </w:pPr>
      <w:r>
        <w:t>RED Lee’s Summit East, LLC</w:t>
      </w:r>
    </w:p>
    <w:p w:rsidR="00D652DC" w:rsidRPr="00D652DC" w:rsidRDefault="00D652DC" w:rsidP="00D652DC">
      <w:pPr>
        <w:tabs>
          <w:tab w:val="left" w:pos="-1440"/>
        </w:tabs>
        <w:ind w:left="1440"/>
        <w:jc w:val="both"/>
        <w:rPr>
          <w:rFonts w:cs="Arial"/>
        </w:rPr>
      </w:pPr>
      <w:r w:rsidRPr="00D652DC">
        <w:rPr>
          <w:rFonts w:cs="Arial"/>
        </w:rPr>
        <w:t>c/o RED Development</w:t>
      </w:r>
    </w:p>
    <w:p w:rsidR="00377744" w:rsidRPr="00377744" w:rsidRDefault="00377744" w:rsidP="00377744">
      <w:pPr>
        <w:tabs>
          <w:tab w:val="left" w:pos="-1440"/>
        </w:tabs>
        <w:ind w:left="5760" w:hanging="4320"/>
        <w:jc w:val="both"/>
        <w:rPr>
          <w:rFonts w:cs="Arial"/>
        </w:rPr>
      </w:pPr>
      <w:r w:rsidRPr="00377744">
        <w:rPr>
          <w:rFonts w:cs="Arial"/>
        </w:rPr>
        <w:t>7500 College Blvd., Suite 750</w:t>
      </w:r>
    </w:p>
    <w:p w:rsidR="00377744" w:rsidRPr="00377744" w:rsidRDefault="00377744" w:rsidP="00377744">
      <w:pPr>
        <w:tabs>
          <w:tab w:val="left" w:pos="-1440"/>
        </w:tabs>
        <w:ind w:left="5760" w:hanging="4320"/>
        <w:jc w:val="both"/>
        <w:rPr>
          <w:rFonts w:cs="Arial"/>
        </w:rPr>
      </w:pPr>
      <w:r w:rsidRPr="00377744">
        <w:rPr>
          <w:rFonts w:cs="Arial"/>
        </w:rPr>
        <w:t xml:space="preserve">Overland Park, Kansas City 66210 </w:t>
      </w:r>
    </w:p>
    <w:p w:rsidR="00377744" w:rsidRPr="00377744" w:rsidRDefault="00377744" w:rsidP="00377744">
      <w:pPr>
        <w:tabs>
          <w:tab w:val="left" w:pos="-1440"/>
        </w:tabs>
        <w:ind w:left="5760" w:hanging="4320"/>
        <w:jc w:val="both"/>
        <w:rPr>
          <w:rFonts w:cs="Arial"/>
        </w:rPr>
      </w:pPr>
      <w:r w:rsidRPr="00377744">
        <w:rPr>
          <w:rFonts w:cs="Arial"/>
        </w:rPr>
        <w:t xml:space="preserve">Attn: </w:t>
      </w:r>
      <w:r>
        <w:rPr>
          <w:rFonts w:cs="Arial"/>
        </w:rPr>
        <w:t xml:space="preserve"> </w:t>
      </w:r>
      <w:r w:rsidR="008D3D30">
        <w:rPr>
          <w:rFonts w:cs="Arial"/>
        </w:rPr>
        <w:t>Jeff Haney</w:t>
      </w:r>
    </w:p>
    <w:p w:rsidR="00377744" w:rsidRDefault="008D3D30" w:rsidP="00377744">
      <w:pPr>
        <w:tabs>
          <w:tab w:val="left" w:pos="-1440"/>
        </w:tabs>
        <w:ind w:left="5760" w:hanging="4320"/>
        <w:jc w:val="both"/>
        <w:rPr>
          <w:rFonts w:cs="Arial"/>
        </w:rPr>
      </w:pPr>
      <w:r>
        <w:rPr>
          <w:rFonts w:cs="Arial"/>
        </w:rPr>
        <w:t xml:space="preserve">e-mail: </w:t>
      </w:r>
      <w:r w:rsidR="00377744" w:rsidRPr="00377744">
        <w:rPr>
          <w:rFonts w:cs="Arial"/>
        </w:rPr>
        <w:t xml:space="preserve"> </w:t>
      </w:r>
      <w:r w:rsidRPr="0082544A">
        <w:rPr>
          <w:rFonts w:cs="Arial"/>
        </w:rPr>
        <w:t>jhaney@reddevelopment.com</w:t>
      </w:r>
    </w:p>
    <w:p w:rsidR="008D3D30" w:rsidRPr="00377744" w:rsidRDefault="008D3D30" w:rsidP="00377744">
      <w:pPr>
        <w:tabs>
          <w:tab w:val="left" w:pos="-1440"/>
        </w:tabs>
        <w:ind w:left="5760" w:hanging="4320"/>
        <w:jc w:val="both"/>
        <w:rPr>
          <w:rFonts w:cs="Arial"/>
        </w:rPr>
      </w:pPr>
    </w:p>
    <w:p w:rsidR="00D652DC" w:rsidRPr="00D652DC" w:rsidRDefault="00D652DC" w:rsidP="00C163A9">
      <w:pPr>
        <w:keepNext/>
        <w:keepLines/>
        <w:tabs>
          <w:tab w:val="left" w:pos="-1440"/>
        </w:tabs>
        <w:suppressAutoHyphens/>
        <w:ind w:left="720"/>
        <w:jc w:val="both"/>
        <w:rPr>
          <w:rFonts w:cs="Arial"/>
          <w:b/>
          <w:u w:val="single"/>
        </w:rPr>
      </w:pPr>
      <w:r>
        <w:rPr>
          <w:rFonts w:cs="Arial"/>
        </w:rPr>
        <w:tab/>
      </w:r>
      <w:r w:rsidRPr="00D652DC">
        <w:rPr>
          <w:b/>
          <w:u w:val="single"/>
        </w:rPr>
        <w:t>With a copy to:</w:t>
      </w:r>
    </w:p>
    <w:p w:rsidR="00D652DC" w:rsidRDefault="00D652DC" w:rsidP="00C163A9">
      <w:pPr>
        <w:keepNext/>
        <w:keepLines/>
        <w:tabs>
          <w:tab w:val="left" w:pos="-1440"/>
        </w:tabs>
        <w:suppressAutoHyphens/>
        <w:ind w:left="720"/>
        <w:jc w:val="both"/>
        <w:rPr>
          <w:rFonts w:cs="Arial"/>
        </w:rPr>
      </w:pPr>
    </w:p>
    <w:p w:rsidR="00031EB7" w:rsidRDefault="00031EB7" w:rsidP="00C163A9">
      <w:pPr>
        <w:keepNext/>
        <w:keepLines/>
        <w:tabs>
          <w:tab w:val="left" w:pos="-720"/>
        </w:tabs>
        <w:suppressAutoHyphens/>
        <w:ind w:left="720"/>
        <w:jc w:val="both"/>
      </w:pPr>
      <w:r>
        <w:tab/>
        <w:t>Polsinelli PC</w:t>
      </w:r>
    </w:p>
    <w:p w:rsidR="00031EB7" w:rsidRDefault="00031EB7" w:rsidP="00C163A9">
      <w:pPr>
        <w:keepNext/>
        <w:keepLines/>
        <w:tabs>
          <w:tab w:val="left" w:pos="-720"/>
        </w:tabs>
        <w:suppressAutoHyphens/>
        <w:ind w:left="720"/>
        <w:jc w:val="both"/>
      </w:pPr>
      <w:r>
        <w:tab/>
        <w:t>900 W. 48th Place, Suite 900</w:t>
      </w:r>
    </w:p>
    <w:p w:rsidR="00031EB7" w:rsidRDefault="00031EB7" w:rsidP="00C163A9">
      <w:pPr>
        <w:keepNext/>
        <w:keepLines/>
        <w:tabs>
          <w:tab w:val="left" w:pos="-720"/>
        </w:tabs>
        <w:suppressAutoHyphens/>
        <w:ind w:left="720"/>
        <w:jc w:val="both"/>
      </w:pPr>
      <w:r>
        <w:tab/>
        <w:t>Kansas City, Missouri 64112</w:t>
      </w:r>
    </w:p>
    <w:p w:rsidR="00031EB7" w:rsidRDefault="00031EB7" w:rsidP="00C163A9">
      <w:pPr>
        <w:keepNext/>
        <w:keepLines/>
        <w:tabs>
          <w:tab w:val="left" w:pos="-720"/>
        </w:tabs>
        <w:suppressAutoHyphens/>
        <w:ind w:left="720"/>
        <w:jc w:val="both"/>
      </w:pPr>
      <w:r>
        <w:tab/>
        <w:t>Attn:  William E. Quick</w:t>
      </w:r>
    </w:p>
    <w:p w:rsidR="00031EB7" w:rsidRDefault="00031EB7" w:rsidP="00C163A9">
      <w:pPr>
        <w:keepNext/>
        <w:keepLines/>
        <w:tabs>
          <w:tab w:val="left" w:pos="-720"/>
        </w:tabs>
        <w:suppressAutoHyphens/>
        <w:ind w:left="720"/>
        <w:jc w:val="both"/>
      </w:pPr>
      <w:r>
        <w:tab/>
        <w:t>Telephone:  (816) 360-4335</w:t>
      </w:r>
    </w:p>
    <w:p w:rsidR="00031EB7" w:rsidRDefault="00031EB7" w:rsidP="00C163A9">
      <w:pPr>
        <w:keepNext/>
        <w:keepLines/>
        <w:tabs>
          <w:tab w:val="left" w:pos="-720"/>
        </w:tabs>
        <w:suppressAutoHyphens/>
        <w:ind w:left="720"/>
        <w:jc w:val="both"/>
      </w:pPr>
      <w:r>
        <w:tab/>
        <w:t>Facsimile:  (816) 753-1536</w:t>
      </w:r>
    </w:p>
    <w:p w:rsidR="00031EB7" w:rsidRDefault="008D3D30" w:rsidP="00C163A9">
      <w:pPr>
        <w:keepNext/>
        <w:keepLines/>
        <w:tabs>
          <w:tab w:val="left" w:pos="-720"/>
        </w:tabs>
        <w:suppressAutoHyphens/>
        <w:ind w:left="720"/>
        <w:jc w:val="both"/>
      </w:pPr>
      <w:r>
        <w:tab/>
        <w:t xml:space="preserve">e-mail: </w:t>
      </w:r>
      <w:r w:rsidRPr="0082544A">
        <w:t>wquick@polsinelli.com</w:t>
      </w:r>
    </w:p>
    <w:p w:rsidR="00CD68A4" w:rsidRDefault="00CD68A4" w:rsidP="00CD68A4">
      <w:pPr>
        <w:ind w:firstLine="1440"/>
        <w:jc w:val="both"/>
        <w:rPr>
          <w:rFonts w:cs="Arial"/>
          <w:lang w:val="de-DE"/>
        </w:rPr>
      </w:pPr>
    </w:p>
    <w:p w:rsidR="00DC2FEA" w:rsidRDefault="00DC2FEA" w:rsidP="00CD68A4">
      <w:pPr>
        <w:ind w:firstLine="1440"/>
        <w:jc w:val="both"/>
        <w:rPr>
          <w:rFonts w:cs="Arial"/>
          <w:lang w:val="de-DE"/>
        </w:rPr>
      </w:pPr>
      <w:r>
        <w:rPr>
          <w:rFonts w:cs="Arial"/>
          <w:lang w:val="de-DE"/>
        </w:rPr>
        <w:t>AND</w:t>
      </w:r>
    </w:p>
    <w:p w:rsidR="00DC2FEA" w:rsidRDefault="00DC2FEA" w:rsidP="00CD68A4">
      <w:pPr>
        <w:ind w:firstLine="1440"/>
        <w:jc w:val="both"/>
        <w:rPr>
          <w:rFonts w:cs="Arial"/>
          <w:lang w:val="de-DE"/>
        </w:rPr>
      </w:pPr>
    </w:p>
    <w:p w:rsidR="00DC2FEA" w:rsidRDefault="00DC2FEA" w:rsidP="00CD68A4">
      <w:pPr>
        <w:ind w:firstLine="1440"/>
        <w:jc w:val="both"/>
        <w:rPr>
          <w:rFonts w:cs="Arial"/>
          <w:lang w:val="de-DE"/>
        </w:rPr>
      </w:pPr>
      <w:r>
        <w:rPr>
          <w:rFonts w:cs="Arial"/>
          <w:lang w:val="de-DE"/>
        </w:rPr>
        <w:t>Lewis Rice LLC</w:t>
      </w:r>
    </w:p>
    <w:p w:rsidR="00DC2FEA" w:rsidRDefault="00DC2FEA" w:rsidP="00CD68A4">
      <w:pPr>
        <w:ind w:firstLine="1440"/>
        <w:jc w:val="both"/>
        <w:rPr>
          <w:rFonts w:cs="Arial"/>
          <w:lang w:val="de-DE"/>
        </w:rPr>
      </w:pPr>
      <w:r>
        <w:rPr>
          <w:rFonts w:cs="Arial"/>
          <w:lang w:val="de-DE"/>
        </w:rPr>
        <w:t>1010 Walnut, Suite 500</w:t>
      </w:r>
    </w:p>
    <w:p w:rsidR="00DC2FEA" w:rsidRDefault="00DC2FEA" w:rsidP="00CD68A4">
      <w:pPr>
        <w:ind w:firstLine="1440"/>
        <w:jc w:val="both"/>
        <w:rPr>
          <w:rFonts w:cs="Arial"/>
          <w:lang w:val="de-DE"/>
        </w:rPr>
      </w:pPr>
      <w:r>
        <w:rPr>
          <w:rFonts w:cs="Arial"/>
          <w:lang w:val="de-DE"/>
        </w:rPr>
        <w:t>Kansas City, MO 64106</w:t>
      </w:r>
    </w:p>
    <w:p w:rsidR="00DC2FEA" w:rsidRDefault="00DC2FEA" w:rsidP="00CD68A4">
      <w:pPr>
        <w:ind w:firstLine="1440"/>
        <w:jc w:val="both"/>
        <w:rPr>
          <w:rFonts w:cs="Arial"/>
          <w:lang w:val="de-DE"/>
        </w:rPr>
      </w:pPr>
      <w:r>
        <w:rPr>
          <w:rFonts w:cs="Arial"/>
          <w:lang w:val="de-DE"/>
        </w:rPr>
        <w:t>Attn: Ralph E. Bellar, Jr.</w:t>
      </w:r>
    </w:p>
    <w:p w:rsidR="00DC2FEA" w:rsidRDefault="00DC2FEA" w:rsidP="00CD68A4">
      <w:pPr>
        <w:ind w:firstLine="1440"/>
        <w:jc w:val="both"/>
        <w:rPr>
          <w:rFonts w:cs="Arial"/>
          <w:lang w:val="de-DE"/>
        </w:rPr>
      </w:pPr>
      <w:r>
        <w:rPr>
          <w:rFonts w:cs="Arial"/>
          <w:lang w:val="de-DE"/>
        </w:rPr>
        <w:t>Telephone: (816) 472-2511</w:t>
      </w:r>
    </w:p>
    <w:p w:rsidR="00DC2FEA" w:rsidRDefault="00DC2FEA" w:rsidP="00CD68A4">
      <w:pPr>
        <w:ind w:firstLine="1440"/>
        <w:jc w:val="both"/>
        <w:rPr>
          <w:rFonts w:cs="Arial"/>
          <w:lang w:val="de-DE"/>
        </w:rPr>
      </w:pPr>
      <w:r>
        <w:rPr>
          <w:rFonts w:cs="Arial"/>
          <w:lang w:val="de-DE"/>
        </w:rPr>
        <w:t>Facsimile:  (816-421-2500</w:t>
      </w:r>
    </w:p>
    <w:p w:rsidR="00DC2FEA" w:rsidRDefault="00DC2FEA" w:rsidP="00CD68A4">
      <w:pPr>
        <w:ind w:firstLine="1440"/>
        <w:jc w:val="both"/>
        <w:rPr>
          <w:rFonts w:cs="Arial"/>
          <w:lang w:val="de-DE"/>
        </w:rPr>
      </w:pPr>
      <w:r>
        <w:rPr>
          <w:rFonts w:cs="Arial"/>
          <w:lang w:val="de-DE"/>
        </w:rPr>
        <w:t xml:space="preserve">Email: </w:t>
      </w:r>
      <w:r w:rsidRPr="0082544A">
        <w:rPr>
          <w:rFonts w:cs="Arial"/>
          <w:lang w:val="de-DE"/>
        </w:rPr>
        <w:t>rebellar@lewisricekc.com</w:t>
      </w:r>
    </w:p>
    <w:p w:rsidR="00DC2FEA" w:rsidRPr="000621F7" w:rsidRDefault="00DC2FEA" w:rsidP="00CD68A4">
      <w:pPr>
        <w:ind w:firstLine="1440"/>
        <w:jc w:val="both"/>
        <w:rPr>
          <w:rFonts w:cs="Arial"/>
          <w:lang w:val="de-DE"/>
        </w:rPr>
      </w:pPr>
    </w:p>
    <w:p w:rsidR="00C10B50" w:rsidRPr="00131088" w:rsidRDefault="00C10B50" w:rsidP="00C10B50">
      <w:pPr>
        <w:pStyle w:val="Heading2"/>
        <w:ind w:left="1440"/>
        <w:jc w:val="left"/>
        <w:rPr>
          <w:rFonts w:cs="Times New Roman"/>
          <w:sz w:val="24"/>
          <w:szCs w:val="24"/>
        </w:rPr>
      </w:pPr>
      <w:bookmarkStart w:id="3" w:name="_Toc140048623"/>
      <w:r w:rsidRPr="00131088">
        <w:rPr>
          <w:rFonts w:cs="Times New Roman"/>
          <w:sz w:val="24"/>
          <w:szCs w:val="24"/>
        </w:rPr>
        <w:t>If to City:</w:t>
      </w:r>
      <w:bookmarkEnd w:id="3"/>
    </w:p>
    <w:p w:rsidR="00C10B50" w:rsidRPr="00131088" w:rsidRDefault="00C10B50" w:rsidP="00C10B50">
      <w:pPr>
        <w:pStyle w:val="List2"/>
        <w:ind w:left="1440" w:firstLine="0"/>
      </w:pPr>
      <w:r w:rsidRPr="00131088">
        <w:t>City Hall</w:t>
      </w:r>
    </w:p>
    <w:p w:rsidR="00C10B50" w:rsidRPr="00131088" w:rsidRDefault="00811841" w:rsidP="00C10B50">
      <w:pPr>
        <w:pStyle w:val="List2"/>
        <w:ind w:left="1440" w:firstLine="0"/>
      </w:pPr>
      <w:r>
        <w:t>220 SE Green</w:t>
      </w:r>
    </w:p>
    <w:p w:rsidR="00C10B50" w:rsidRDefault="00C10B50" w:rsidP="00D652DC">
      <w:pPr>
        <w:pStyle w:val="List2"/>
        <w:widowControl w:val="0"/>
        <w:ind w:left="1440" w:firstLine="0"/>
      </w:pPr>
      <w:r w:rsidRPr="00131088">
        <w:t>Lee's Summit, Missouri  64063</w:t>
      </w:r>
    </w:p>
    <w:p w:rsidR="003E0158" w:rsidRPr="00131088" w:rsidRDefault="003E0158" w:rsidP="003E0158">
      <w:pPr>
        <w:pStyle w:val="List2"/>
        <w:ind w:left="1440" w:firstLine="0"/>
      </w:pPr>
      <w:r>
        <w:t>Attn:</w:t>
      </w:r>
      <w:r>
        <w:tab/>
      </w:r>
      <w:r w:rsidRPr="00131088">
        <w:t>City Attorney</w:t>
      </w:r>
    </w:p>
    <w:p w:rsidR="004169A2" w:rsidRPr="00131088" w:rsidRDefault="004169A2" w:rsidP="00D652DC">
      <w:pPr>
        <w:pStyle w:val="List2"/>
        <w:widowControl w:val="0"/>
        <w:ind w:left="1440" w:firstLine="0"/>
      </w:pPr>
    </w:p>
    <w:p w:rsidR="00C10B50" w:rsidRPr="00131088" w:rsidRDefault="00C10B50" w:rsidP="00D652DC">
      <w:pPr>
        <w:pStyle w:val="Heading2"/>
        <w:keepNext w:val="0"/>
        <w:widowControl w:val="0"/>
        <w:ind w:left="1440"/>
        <w:rPr>
          <w:rFonts w:cs="Times New Roman"/>
          <w:sz w:val="24"/>
          <w:szCs w:val="24"/>
        </w:rPr>
      </w:pPr>
      <w:bookmarkStart w:id="4" w:name="_Toc140048624"/>
      <w:r w:rsidRPr="00131088">
        <w:rPr>
          <w:rFonts w:cs="Times New Roman"/>
          <w:sz w:val="24"/>
          <w:szCs w:val="24"/>
        </w:rPr>
        <w:t>With a copy to:</w:t>
      </w:r>
      <w:bookmarkEnd w:id="4"/>
    </w:p>
    <w:p w:rsidR="00002DEA" w:rsidRDefault="00002DEA" w:rsidP="00DC2FEA">
      <w:pPr>
        <w:pStyle w:val="BodyText"/>
        <w:tabs>
          <w:tab w:val="left" w:pos="1440"/>
          <w:tab w:val="left" w:pos="2340"/>
        </w:tabs>
        <w:spacing w:after="0"/>
      </w:pPr>
      <w:r>
        <w:tab/>
      </w:r>
      <w:r w:rsidR="00DC2FEA">
        <w:t>David Bushek</w:t>
      </w:r>
    </w:p>
    <w:p w:rsidR="00DC2FEA" w:rsidRDefault="00DC2FEA" w:rsidP="00DC2FEA">
      <w:pPr>
        <w:pStyle w:val="BodyText"/>
        <w:tabs>
          <w:tab w:val="left" w:pos="1440"/>
          <w:tab w:val="left" w:pos="2340"/>
        </w:tabs>
        <w:spacing w:after="0"/>
      </w:pPr>
      <w:r>
        <w:tab/>
        <w:t>Gilmore &amp; Bell</w:t>
      </w:r>
    </w:p>
    <w:p w:rsidR="00DC2FEA" w:rsidRDefault="00DC2FEA" w:rsidP="00DC2FEA">
      <w:pPr>
        <w:pStyle w:val="BodyText"/>
        <w:tabs>
          <w:tab w:val="left" w:pos="1440"/>
          <w:tab w:val="left" w:pos="2340"/>
        </w:tabs>
        <w:spacing w:after="0"/>
      </w:pPr>
      <w:r>
        <w:tab/>
        <w:t>2405 Grand Boulevard, #1100</w:t>
      </w:r>
    </w:p>
    <w:p w:rsidR="00DC2FEA" w:rsidRDefault="00DC2FEA" w:rsidP="00DC2FEA">
      <w:pPr>
        <w:pStyle w:val="BodyText"/>
        <w:tabs>
          <w:tab w:val="left" w:pos="1440"/>
          <w:tab w:val="left" w:pos="2340"/>
        </w:tabs>
        <w:spacing w:after="0"/>
      </w:pPr>
      <w:r>
        <w:tab/>
        <w:t>Kansas City, MO 64108</w:t>
      </w:r>
    </w:p>
    <w:p w:rsidR="00DC2FEA" w:rsidRDefault="00DC2FEA" w:rsidP="00DC2FEA">
      <w:pPr>
        <w:pStyle w:val="BodyText"/>
        <w:tabs>
          <w:tab w:val="left" w:pos="1440"/>
          <w:tab w:val="left" w:pos="2340"/>
        </w:tabs>
        <w:spacing w:after="0"/>
      </w:pPr>
      <w:r>
        <w:tab/>
        <w:t xml:space="preserve">Telephone: </w:t>
      </w:r>
      <w:r w:rsidR="00C163A9">
        <w:t>(816) 218-7545</w:t>
      </w:r>
    </w:p>
    <w:p w:rsidR="00DC2FEA" w:rsidRDefault="00DC2FEA" w:rsidP="00DC2FEA">
      <w:pPr>
        <w:pStyle w:val="BodyText"/>
        <w:tabs>
          <w:tab w:val="left" w:pos="1440"/>
          <w:tab w:val="left" w:pos="2340"/>
        </w:tabs>
        <w:spacing w:after="0"/>
      </w:pPr>
      <w:r>
        <w:tab/>
        <w:t xml:space="preserve">Facsimile: </w:t>
      </w:r>
      <w:r w:rsidR="00C163A9">
        <w:t>(816) 221-1018</w:t>
      </w:r>
    </w:p>
    <w:p w:rsidR="00DC2FEA" w:rsidRDefault="00DC2FEA" w:rsidP="00DC2FEA">
      <w:pPr>
        <w:pStyle w:val="BodyText"/>
        <w:tabs>
          <w:tab w:val="left" w:pos="1440"/>
          <w:tab w:val="left" w:pos="2340"/>
        </w:tabs>
        <w:spacing w:after="0"/>
      </w:pPr>
      <w:r>
        <w:tab/>
        <w:t xml:space="preserve">Email: </w:t>
      </w:r>
      <w:r w:rsidRPr="0082544A">
        <w:t>dbushek@gilmorebell.com</w:t>
      </w:r>
    </w:p>
    <w:p w:rsidR="004169A2" w:rsidRPr="00131088" w:rsidRDefault="004169A2" w:rsidP="00002DEA">
      <w:pPr>
        <w:widowControl w:val="0"/>
      </w:pPr>
    </w:p>
    <w:p w:rsidR="00C10B50" w:rsidRPr="00131088" w:rsidRDefault="000A03E6" w:rsidP="00D652DC">
      <w:pPr>
        <w:pStyle w:val="Heading2"/>
        <w:keepNext w:val="0"/>
        <w:widowControl w:val="0"/>
        <w:ind w:firstLine="720"/>
        <w:rPr>
          <w:rFonts w:cs="Times New Roman"/>
          <w:b w:val="0"/>
          <w:sz w:val="24"/>
          <w:szCs w:val="24"/>
          <w:u w:val="none"/>
        </w:rPr>
      </w:pPr>
      <w:bookmarkStart w:id="5" w:name="_Toc140048625"/>
      <w:r>
        <w:rPr>
          <w:rFonts w:cs="Times New Roman"/>
          <w:b w:val="0"/>
          <w:sz w:val="24"/>
          <w:szCs w:val="24"/>
          <w:u w:val="none"/>
        </w:rPr>
        <w:t>7</w:t>
      </w:r>
      <w:r w:rsidR="00C10B50" w:rsidRPr="00131088">
        <w:rPr>
          <w:rFonts w:cs="Times New Roman"/>
          <w:b w:val="0"/>
          <w:sz w:val="24"/>
          <w:szCs w:val="24"/>
          <w:u w:val="none"/>
        </w:rPr>
        <w:t>.</w:t>
      </w:r>
      <w:r w:rsidR="00C10B50" w:rsidRPr="00131088">
        <w:rPr>
          <w:rFonts w:cs="Times New Roman"/>
          <w:b w:val="0"/>
          <w:sz w:val="24"/>
          <w:szCs w:val="24"/>
          <w:u w:val="none"/>
        </w:rPr>
        <w:tab/>
      </w:r>
      <w:r w:rsidR="00C10B50" w:rsidRPr="00131088">
        <w:rPr>
          <w:rFonts w:cs="Times New Roman"/>
          <w:b w:val="0"/>
          <w:sz w:val="24"/>
          <w:szCs w:val="24"/>
        </w:rPr>
        <w:t>Successors and Assigns</w:t>
      </w:r>
      <w:r w:rsidR="00C10B50" w:rsidRPr="00131088">
        <w:rPr>
          <w:rFonts w:cs="Times New Roman"/>
          <w:b w:val="0"/>
          <w:sz w:val="24"/>
          <w:szCs w:val="24"/>
          <w:u w:val="none"/>
        </w:rPr>
        <w:t xml:space="preserve">.  All rights, benefits and obligations of </w:t>
      </w:r>
      <w:r w:rsidR="00811841">
        <w:rPr>
          <w:rFonts w:cs="Times New Roman"/>
          <w:b w:val="0"/>
          <w:sz w:val="24"/>
          <w:szCs w:val="24"/>
          <w:u w:val="none"/>
        </w:rPr>
        <w:t>Developer</w:t>
      </w:r>
      <w:r w:rsidR="00C10B50" w:rsidRPr="00131088">
        <w:rPr>
          <w:rFonts w:cs="Times New Roman"/>
          <w:b w:val="0"/>
          <w:sz w:val="24"/>
          <w:szCs w:val="24"/>
          <w:u w:val="none"/>
        </w:rPr>
        <w:t xml:space="preserve"> and </w:t>
      </w:r>
      <w:r w:rsidR="00811841">
        <w:rPr>
          <w:rFonts w:cs="Times New Roman"/>
          <w:b w:val="0"/>
          <w:sz w:val="24"/>
          <w:szCs w:val="24"/>
          <w:u w:val="none"/>
        </w:rPr>
        <w:t>Transferee</w:t>
      </w:r>
      <w:r w:rsidR="008D3D30">
        <w:rPr>
          <w:rFonts w:cs="Times New Roman"/>
          <w:b w:val="0"/>
          <w:sz w:val="24"/>
          <w:szCs w:val="24"/>
          <w:u w:val="none"/>
        </w:rPr>
        <w:t>s</w:t>
      </w:r>
      <w:r w:rsidR="00C10B50" w:rsidRPr="00131088">
        <w:rPr>
          <w:rFonts w:cs="Times New Roman"/>
          <w:b w:val="0"/>
          <w:sz w:val="24"/>
          <w:szCs w:val="24"/>
          <w:u w:val="none"/>
        </w:rPr>
        <w:t xml:space="preserve"> hereunder shall inure to and bind </w:t>
      </w:r>
      <w:r w:rsidR="00811841">
        <w:rPr>
          <w:rFonts w:cs="Times New Roman"/>
          <w:b w:val="0"/>
          <w:sz w:val="24"/>
          <w:szCs w:val="24"/>
          <w:u w:val="none"/>
        </w:rPr>
        <w:t>Developer</w:t>
      </w:r>
      <w:r w:rsidR="00C10B50" w:rsidRPr="00131088">
        <w:rPr>
          <w:rFonts w:cs="Times New Roman"/>
          <w:b w:val="0"/>
          <w:sz w:val="24"/>
          <w:szCs w:val="24"/>
          <w:u w:val="none"/>
        </w:rPr>
        <w:t xml:space="preserve"> and </w:t>
      </w:r>
      <w:r w:rsidR="00811841">
        <w:rPr>
          <w:rFonts w:cs="Times New Roman"/>
          <w:b w:val="0"/>
          <w:sz w:val="24"/>
          <w:szCs w:val="24"/>
          <w:u w:val="none"/>
        </w:rPr>
        <w:t>Transferee</w:t>
      </w:r>
      <w:r w:rsidR="008D3D30">
        <w:rPr>
          <w:rFonts w:cs="Times New Roman"/>
          <w:b w:val="0"/>
          <w:sz w:val="24"/>
          <w:szCs w:val="24"/>
          <w:u w:val="none"/>
        </w:rPr>
        <w:t>s</w:t>
      </w:r>
      <w:r w:rsidR="00C10B50" w:rsidRPr="00131088">
        <w:rPr>
          <w:rFonts w:cs="Times New Roman"/>
          <w:b w:val="0"/>
          <w:sz w:val="24"/>
          <w:szCs w:val="24"/>
          <w:u w:val="none"/>
        </w:rPr>
        <w:t xml:space="preserve">, respectively, and this </w:t>
      </w:r>
      <w:r w:rsidR="00811841">
        <w:rPr>
          <w:rFonts w:cs="Times New Roman"/>
          <w:b w:val="0"/>
          <w:sz w:val="24"/>
          <w:szCs w:val="24"/>
          <w:u w:val="none"/>
        </w:rPr>
        <w:t>Agreement</w:t>
      </w:r>
      <w:r w:rsidR="00C10B50" w:rsidRPr="00131088">
        <w:rPr>
          <w:rFonts w:cs="Times New Roman"/>
          <w:b w:val="0"/>
          <w:sz w:val="24"/>
          <w:szCs w:val="24"/>
          <w:u w:val="none"/>
        </w:rPr>
        <w:t xml:space="preserve"> shall be binding upon and inure to the benefit of the parties' respective successors and assigns.</w:t>
      </w:r>
      <w:bookmarkEnd w:id="5"/>
      <w:r w:rsidR="00DC2FEA">
        <w:rPr>
          <w:rFonts w:cs="Times New Roman"/>
          <w:b w:val="0"/>
          <w:sz w:val="24"/>
          <w:szCs w:val="24"/>
          <w:u w:val="none"/>
        </w:rPr>
        <w:t xml:space="preserve">  The provisions of this Agreement shall be covenants running with the land and shall remain in effect for the duration of the Plan, as it pertains to the Property and any renewal period or periods of the Plan</w:t>
      </w:r>
      <w:r w:rsidR="00C163A9">
        <w:rPr>
          <w:rFonts w:cs="Times New Roman"/>
          <w:b w:val="0"/>
          <w:sz w:val="24"/>
          <w:szCs w:val="24"/>
          <w:u w:val="none"/>
        </w:rPr>
        <w:t>,</w:t>
      </w:r>
      <w:r w:rsidR="00DC2FEA">
        <w:rPr>
          <w:rFonts w:cs="Times New Roman"/>
          <w:b w:val="0"/>
          <w:sz w:val="24"/>
          <w:szCs w:val="24"/>
          <w:u w:val="none"/>
        </w:rPr>
        <w:t xml:space="preserve"> as it pertains to the Property.  </w:t>
      </w:r>
      <w:r w:rsidR="00C163A9">
        <w:rPr>
          <w:rFonts w:cs="Times New Roman"/>
          <w:b w:val="0"/>
          <w:sz w:val="24"/>
          <w:szCs w:val="24"/>
          <w:u w:val="none"/>
        </w:rPr>
        <w:t xml:space="preserve">The provisions of this Agreement </w:t>
      </w:r>
      <w:r w:rsidR="00DC2FEA">
        <w:rPr>
          <w:rFonts w:cs="Times New Roman"/>
          <w:b w:val="0"/>
          <w:sz w:val="24"/>
          <w:szCs w:val="24"/>
          <w:u w:val="none"/>
        </w:rPr>
        <w:t>shall be binding, to the fullest extent permitted by law and equity</w:t>
      </w:r>
      <w:r w:rsidR="002D5226">
        <w:rPr>
          <w:rFonts w:cs="Times New Roman"/>
          <w:b w:val="0"/>
          <w:sz w:val="24"/>
          <w:szCs w:val="24"/>
          <w:u w:val="none"/>
        </w:rPr>
        <w:t>,</w:t>
      </w:r>
      <w:r w:rsidR="00DC2FEA">
        <w:rPr>
          <w:rFonts w:cs="Times New Roman"/>
          <w:b w:val="0"/>
          <w:sz w:val="24"/>
          <w:szCs w:val="24"/>
          <w:u w:val="none"/>
        </w:rPr>
        <w:t xml:space="preserve"> for the benefit and in favor of, and be enforceable by, City, its successors and assigns, against Transferee</w:t>
      </w:r>
      <w:r w:rsidR="008D3D30">
        <w:rPr>
          <w:rFonts w:cs="Times New Roman"/>
          <w:b w:val="0"/>
          <w:sz w:val="24"/>
          <w:szCs w:val="24"/>
          <w:u w:val="none"/>
        </w:rPr>
        <w:t>s’</w:t>
      </w:r>
      <w:r w:rsidR="00DC2FEA">
        <w:rPr>
          <w:rFonts w:cs="Times New Roman"/>
          <w:b w:val="0"/>
          <w:sz w:val="24"/>
          <w:szCs w:val="24"/>
          <w:u w:val="none"/>
        </w:rPr>
        <w:t xml:space="preserve"> successors and assigns, and every successor in interest to the Property, or any part of it or any interest in it and any party in possession or occupancy of the Property or any part thereof.</w:t>
      </w:r>
    </w:p>
    <w:p w:rsidR="00C10B50" w:rsidRPr="00131088" w:rsidRDefault="000A03E6" w:rsidP="00D652DC">
      <w:pPr>
        <w:pStyle w:val="Heading2"/>
        <w:keepNext w:val="0"/>
        <w:widowControl w:val="0"/>
        <w:ind w:firstLine="720"/>
        <w:rPr>
          <w:rFonts w:cs="Times New Roman"/>
          <w:b w:val="0"/>
          <w:sz w:val="24"/>
          <w:szCs w:val="24"/>
          <w:u w:val="none"/>
        </w:rPr>
      </w:pPr>
      <w:bookmarkStart w:id="6" w:name="_Toc140048626"/>
      <w:r>
        <w:rPr>
          <w:rFonts w:cs="Times New Roman"/>
          <w:b w:val="0"/>
          <w:sz w:val="24"/>
          <w:szCs w:val="24"/>
          <w:u w:val="none"/>
        </w:rPr>
        <w:t>8</w:t>
      </w:r>
      <w:r w:rsidR="00C10B50" w:rsidRPr="00131088">
        <w:rPr>
          <w:rFonts w:cs="Times New Roman"/>
          <w:b w:val="0"/>
          <w:sz w:val="24"/>
          <w:szCs w:val="24"/>
          <w:u w:val="none"/>
        </w:rPr>
        <w:t>.</w:t>
      </w:r>
      <w:r w:rsidR="00C10B50" w:rsidRPr="00131088">
        <w:rPr>
          <w:rFonts w:cs="Times New Roman"/>
          <w:b w:val="0"/>
          <w:sz w:val="24"/>
          <w:szCs w:val="24"/>
          <w:u w:val="none"/>
        </w:rPr>
        <w:tab/>
      </w:r>
      <w:r w:rsidR="00C10B50" w:rsidRPr="00131088">
        <w:rPr>
          <w:rFonts w:cs="Times New Roman"/>
          <w:b w:val="0"/>
          <w:sz w:val="24"/>
          <w:szCs w:val="24"/>
        </w:rPr>
        <w:t>Governing Law</w:t>
      </w:r>
      <w:r w:rsidR="00C10B50" w:rsidRPr="00131088">
        <w:rPr>
          <w:rFonts w:cs="Times New Roman"/>
          <w:b w:val="0"/>
          <w:sz w:val="24"/>
          <w:szCs w:val="24"/>
          <w:u w:val="none"/>
        </w:rPr>
        <w:t xml:space="preserve">.  This </w:t>
      </w:r>
      <w:r w:rsidR="00811841">
        <w:rPr>
          <w:rFonts w:cs="Times New Roman"/>
          <w:b w:val="0"/>
          <w:sz w:val="24"/>
          <w:szCs w:val="24"/>
          <w:u w:val="none"/>
        </w:rPr>
        <w:t>Agreement</w:t>
      </w:r>
      <w:r w:rsidR="00C10B50" w:rsidRPr="00131088">
        <w:rPr>
          <w:rFonts w:cs="Times New Roman"/>
          <w:b w:val="0"/>
          <w:sz w:val="24"/>
          <w:szCs w:val="24"/>
          <w:u w:val="none"/>
        </w:rPr>
        <w:t xml:space="preserve"> shall be governed by the laws of the State of Missouri.</w:t>
      </w:r>
      <w:bookmarkEnd w:id="6"/>
    </w:p>
    <w:p w:rsidR="00C10B50" w:rsidRPr="00131088" w:rsidRDefault="000A03E6" w:rsidP="00D652DC">
      <w:pPr>
        <w:pStyle w:val="Heading2"/>
        <w:keepNext w:val="0"/>
        <w:widowControl w:val="0"/>
        <w:ind w:firstLine="720"/>
        <w:rPr>
          <w:rFonts w:cs="Times New Roman"/>
          <w:b w:val="0"/>
          <w:sz w:val="24"/>
          <w:szCs w:val="24"/>
          <w:u w:val="none"/>
        </w:rPr>
      </w:pPr>
      <w:bookmarkStart w:id="7" w:name="_Toc140048627"/>
      <w:r>
        <w:rPr>
          <w:rFonts w:cs="Times New Roman"/>
          <w:b w:val="0"/>
          <w:sz w:val="24"/>
          <w:szCs w:val="24"/>
          <w:u w:val="none"/>
        </w:rPr>
        <w:t>9</w:t>
      </w:r>
      <w:r w:rsidR="00C10B50" w:rsidRPr="00131088">
        <w:rPr>
          <w:rFonts w:cs="Times New Roman"/>
          <w:b w:val="0"/>
          <w:sz w:val="24"/>
          <w:szCs w:val="24"/>
          <w:u w:val="none"/>
        </w:rPr>
        <w:t>.</w:t>
      </w:r>
      <w:r w:rsidR="00C10B50" w:rsidRPr="00131088">
        <w:rPr>
          <w:rFonts w:cs="Times New Roman"/>
          <w:b w:val="0"/>
          <w:sz w:val="24"/>
          <w:szCs w:val="24"/>
          <w:u w:val="none"/>
        </w:rPr>
        <w:tab/>
      </w:r>
      <w:r w:rsidR="00C10B50" w:rsidRPr="00131088">
        <w:rPr>
          <w:rFonts w:cs="Times New Roman"/>
          <w:b w:val="0"/>
          <w:sz w:val="24"/>
          <w:szCs w:val="24"/>
        </w:rPr>
        <w:t>Counterparts</w:t>
      </w:r>
      <w:r w:rsidR="00C10B50" w:rsidRPr="00131088">
        <w:rPr>
          <w:rFonts w:cs="Times New Roman"/>
          <w:b w:val="0"/>
          <w:sz w:val="24"/>
          <w:szCs w:val="24"/>
          <w:u w:val="none"/>
        </w:rPr>
        <w:t xml:space="preserve">.  This </w:t>
      </w:r>
      <w:r w:rsidR="00811841">
        <w:rPr>
          <w:rFonts w:cs="Times New Roman"/>
          <w:b w:val="0"/>
          <w:sz w:val="24"/>
          <w:szCs w:val="24"/>
          <w:u w:val="none"/>
        </w:rPr>
        <w:t>Agreement</w:t>
      </w:r>
      <w:r w:rsidR="00C10B50" w:rsidRPr="00131088">
        <w:rPr>
          <w:rFonts w:cs="Times New Roman"/>
          <w:b w:val="0"/>
          <w:sz w:val="24"/>
          <w:szCs w:val="24"/>
          <w:u w:val="none"/>
        </w:rPr>
        <w:t xml:space="preserve"> may be executed in one or more counterparts, each of which shall constitute an original and all of which, when taken together, shall constitute one agreement.</w:t>
      </w:r>
      <w:bookmarkEnd w:id="7"/>
    </w:p>
    <w:p w:rsidR="00C10B50" w:rsidRPr="00185B68" w:rsidRDefault="000A03E6" w:rsidP="00185B68">
      <w:pPr>
        <w:pStyle w:val="Heading2"/>
        <w:keepNext w:val="0"/>
        <w:widowControl w:val="0"/>
        <w:ind w:firstLine="720"/>
        <w:rPr>
          <w:rFonts w:cs="Times New Roman"/>
          <w:b w:val="0"/>
          <w:sz w:val="24"/>
          <w:szCs w:val="24"/>
          <w:u w:val="none"/>
        </w:rPr>
      </w:pPr>
      <w:bookmarkStart w:id="8" w:name="_Toc140048628"/>
      <w:r>
        <w:rPr>
          <w:rFonts w:cs="Times New Roman"/>
          <w:b w:val="0"/>
          <w:sz w:val="24"/>
          <w:szCs w:val="24"/>
          <w:u w:val="none"/>
        </w:rPr>
        <w:t>10</w:t>
      </w:r>
      <w:r w:rsidR="00C10B50" w:rsidRPr="00131088">
        <w:rPr>
          <w:rFonts w:cs="Times New Roman"/>
          <w:b w:val="0"/>
          <w:sz w:val="24"/>
          <w:szCs w:val="24"/>
          <w:u w:val="none"/>
        </w:rPr>
        <w:t>.</w:t>
      </w:r>
      <w:r w:rsidR="00C10B50" w:rsidRPr="00131088">
        <w:rPr>
          <w:rFonts w:cs="Times New Roman"/>
          <w:b w:val="0"/>
          <w:sz w:val="24"/>
          <w:szCs w:val="24"/>
          <w:u w:val="none"/>
        </w:rPr>
        <w:tab/>
      </w:r>
      <w:r w:rsidR="00C10B50" w:rsidRPr="00131088">
        <w:rPr>
          <w:rFonts w:cs="Times New Roman"/>
          <w:b w:val="0"/>
          <w:sz w:val="24"/>
          <w:szCs w:val="24"/>
        </w:rPr>
        <w:t>Expenses</w:t>
      </w:r>
      <w:r w:rsidR="00C10B50" w:rsidRPr="00131088">
        <w:rPr>
          <w:rFonts w:cs="Times New Roman"/>
          <w:b w:val="0"/>
          <w:sz w:val="24"/>
          <w:szCs w:val="24"/>
          <w:u w:val="none"/>
        </w:rPr>
        <w:t xml:space="preserve">.  Except as otherwise provided herein, each of the parties hereto will pay its own costs and expenses, including attorney's fees, incurred by such party or on its behalf in connection with this </w:t>
      </w:r>
      <w:r w:rsidR="00811841">
        <w:rPr>
          <w:rFonts w:cs="Times New Roman"/>
          <w:b w:val="0"/>
          <w:sz w:val="24"/>
          <w:szCs w:val="24"/>
          <w:u w:val="none"/>
        </w:rPr>
        <w:t>Agreement</w:t>
      </w:r>
      <w:r w:rsidR="00C10B50" w:rsidRPr="00131088">
        <w:rPr>
          <w:rFonts w:cs="Times New Roman"/>
          <w:b w:val="0"/>
          <w:sz w:val="24"/>
          <w:szCs w:val="24"/>
          <w:u w:val="none"/>
        </w:rPr>
        <w:t xml:space="preserve"> and the transactions contemplated herein, except that</w:t>
      </w:r>
      <w:r w:rsidR="00185B68">
        <w:rPr>
          <w:rFonts w:cs="Times New Roman"/>
          <w:b w:val="0"/>
          <w:sz w:val="24"/>
          <w:szCs w:val="24"/>
          <w:u w:val="none"/>
        </w:rPr>
        <w:t xml:space="preserve"> all administrative costs and expenses of the City shall be an obligation of the Developer under the terms of the Redevelopment Agreement and payable as provided in the </w:t>
      </w:r>
      <w:r w:rsidR="00185B68" w:rsidRPr="00185B68">
        <w:rPr>
          <w:rFonts w:cs="Times New Roman"/>
          <w:b w:val="0"/>
          <w:sz w:val="24"/>
          <w:szCs w:val="24"/>
          <w:u w:val="none"/>
        </w:rPr>
        <w:t>Redevelopment Agreement</w:t>
      </w:r>
      <w:r w:rsidR="00C10B50" w:rsidRPr="00185B68">
        <w:rPr>
          <w:rFonts w:cs="Times New Roman"/>
          <w:b w:val="0"/>
          <w:sz w:val="24"/>
          <w:szCs w:val="24"/>
          <w:u w:val="none"/>
        </w:rPr>
        <w:t>.</w:t>
      </w:r>
      <w:bookmarkEnd w:id="8"/>
    </w:p>
    <w:p w:rsidR="00185B68" w:rsidRPr="00185B68" w:rsidRDefault="00185B68" w:rsidP="00023B1E">
      <w:pPr>
        <w:widowControl w:val="0"/>
        <w:jc w:val="both"/>
      </w:pPr>
      <w:r w:rsidRPr="00185B68">
        <w:tab/>
        <w:t>11.</w:t>
      </w:r>
      <w:r w:rsidRPr="00185B68">
        <w:tab/>
      </w:r>
      <w:r w:rsidRPr="00185B68">
        <w:rPr>
          <w:u w:val="single"/>
        </w:rPr>
        <w:t>Community Improvement District</w:t>
      </w:r>
      <w:r w:rsidRPr="00185B68">
        <w:t>.</w:t>
      </w:r>
      <w:r>
        <w:t xml:space="preserve">  The Transferees acknowledge that the Summit Fair Community Improvement District (the “</w:t>
      </w:r>
      <w:r w:rsidRPr="00C163A9">
        <w:rPr>
          <w:b/>
        </w:rPr>
        <w:t>CID</w:t>
      </w:r>
      <w:r>
        <w:t>”) was established in accordance with Section 15 of the Redevelopment Agreement and the CID has imposed and assessed special assessments against the Property in an amount equal to $1.24 per square foot of building area (the “</w:t>
      </w:r>
      <w:r w:rsidRPr="00C163A9">
        <w:rPr>
          <w:b/>
        </w:rPr>
        <w:t>CID Special Assessments</w:t>
      </w:r>
      <w:r>
        <w:t xml:space="preserve">”) and has imposed </w:t>
      </w:r>
      <w:r w:rsidR="00C163A9">
        <w:t xml:space="preserve">a 1% sales tax </w:t>
      </w:r>
      <w:r>
        <w:t>on retail sales within the boundaries of the CID (the “</w:t>
      </w:r>
      <w:r w:rsidRPr="00C163A9">
        <w:rPr>
          <w:b/>
        </w:rPr>
        <w:t>CID Sales Tax</w:t>
      </w:r>
      <w:r>
        <w:t>”)</w:t>
      </w:r>
      <w:r w:rsidR="00C163A9">
        <w:t>, including the Property</w:t>
      </w:r>
      <w:r>
        <w:t xml:space="preserve">.  Each Transferee acknowledges that the CID Sales Tax is being imposed upon </w:t>
      </w:r>
      <w:r w:rsidR="002D5226">
        <w:t xml:space="preserve">retail sales made within </w:t>
      </w:r>
      <w:r>
        <w:t xml:space="preserve">the Property and will remain in effect and applicable to all taxable sales that occur on the Property until termination of the CID Sales Tax as provided in the Redevelopment Agreement and as allowed in accordance with the CID Act.  </w:t>
      </w:r>
      <w:r w:rsidR="00D67734">
        <w:t>Transferee</w:t>
      </w:r>
      <w:r w:rsidR="009200B0">
        <w:t>s</w:t>
      </w:r>
      <w:r w:rsidR="00D67734">
        <w:t xml:space="preserve"> </w:t>
      </w:r>
      <w:r w:rsidR="009200B0">
        <w:t xml:space="preserve">hereby </w:t>
      </w:r>
      <w:r w:rsidR="00D67734">
        <w:t xml:space="preserve">agree to require all tenants and occupants within the Property to collect and remit the CID Sales Tax to the Missouri Department of Revenue and </w:t>
      </w:r>
      <w:r w:rsidR="009200B0">
        <w:t xml:space="preserve">agree to </w:t>
      </w:r>
      <w:r w:rsidR="00D67734">
        <w:t>cooperate with Developer and the CID in connection with reporting obligations associated with the CID Sales Tax</w:t>
      </w:r>
      <w:r w:rsidR="009200B0">
        <w:t>,</w:t>
      </w:r>
      <w:r w:rsidR="00D67734">
        <w:t xml:space="preserve"> including notifying Developer and the CID when new businesses open within the Property.  Each Transferee hereby consents to the creation of the CID and the levying of the CID Sales Tax and the imposition of the CID Special Assessments and hereby waives any and all rights to file suit to </w:t>
      </w:r>
      <w:r w:rsidR="009200B0">
        <w:t xml:space="preserve">set aside </w:t>
      </w:r>
      <w:r w:rsidR="00D67734">
        <w:t xml:space="preserve">the creation of the CID and </w:t>
      </w:r>
      <w:r w:rsidR="009200B0">
        <w:t xml:space="preserve">the </w:t>
      </w:r>
      <w:r w:rsidR="00D67734">
        <w:t xml:space="preserve">levying of the CID Sales Tax and the imposition of the CID Special Assessments or otherwise question of the validity of the proceedings relating thereto.  </w:t>
      </w:r>
      <w:r>
        <w:t>Each Transferee further acknowledges and agrees that it shall pay, on or before the due date</w:t>
      </w:r>
      <w:r w:rsidR="002D5226">
        <w:t>,</w:t>
      </w:r>
      <w:r>
        <w:t xml:space="preserve"> the CID Special Assessments levied by the CID against the Property.  </w:t>
      </w:r>
      <w:r w:rsidR="00085708">
        <w:t>Subject to the Exceptions to Waiver (as defined below), e</w:t>
      </w:r>
      <w:r w:rsidR="00FA3EB8">
        <w:t>ach Transferee hereby waives the right to vote on any matter regarding the CID</w:t>
      </w:r>
      <w:r w:rsidR="00085708">
        <w:t xml:space="preserve"> and</w:t>
      </w:r>
      <w:r w:rsidR="00FA3EB8">
        <w:t xml:space="preserve"> each Transferee hereby automatically assign</w:t>
      </w:r>
      <w:r w:rsidR="00085708">
        <w:t>s</w:t>
      </w:r>
      <w:r w:rsidR="00FA3EB8">
        <w:t xml:space="preserve"> to Developer all of such Transferee’s right to vote on any matter related to the CID, it being the intent of each Transferee that Developer have a perpetual proxy from such Transferee to vote on all matters related to the CID; provided, however, notwithstanding the foregoing, the Transferees shall not be required to assign such Transferee’s right to vote to Developer with respect to the following matters (the “</w:t>
      </w:r>
      <w:r w:rsidR="00FA3EB8" w:rsidRPr="00FA3EB8">
        <w:rPr>
          <w:b/>
        </w:rPr>
        <w:t>Exceptions to the Waiver</w:t>
      </w:r>
      <w:r w:rsidR="00FA3EB8">
        <w:t xml:space="preserve">”): (i) an increase in the amount of the CID Sales Tax or (ii) the addition of a new revenue source, including, but not limited to a real estate tax or a business license tax, unless such new revenue source will be imposed in a non-discriminatory manner.  Each Transferee acknowledges that Developer or the CID may seek to change the boundaries of the CID and/or change the nature and scope of the improvements to be constructed or the services to be provided by the CID and each Transferee agrees that it will not oppose or interfere with the efforts of Developer, or Developer’s affiliates, or the CID to make any such changes to the CID or otherwise participate in any action during any governmental approval process which would delay, or otherwise prejudice </w:t>
      </w:r>
      <w:r w:rsidR="00085708">
        <w:t xml:space="preserve">the </w:t>
      </w:r>
      <w:r w:rsidR="00FA3EB8">
        <w:t xml:space="preserve">timely approval of such changes to the CID.  </w:t>
      </w:r>
      <w:r>
        <w:t xml:space="preserve">Each Transferee agrees that it will, from time to time and at such times as </w:t>
      </w:r>
      <w:r w:rsidR="00C163A9">
        <w:t xml:space="preserve">Developer </w:t>
      </w:r>
      <w:r>
        <w:t xml:space="preserve">may request, designate a representative selected by </w:t>
      </w:r>
      <w:r w:rsidR="00C163A9">
        <w:t xml:space="preserve">Developer </w:t>
      </w:r>
      <w:r>
        <w:t xml:space="preserve">to act as such </w:t>
      </w:r>
      <w:r w:rsidR="009200B0">
        <w:t xml:space="preserve">Transferee’s </w:t>
      </w:r>
      <w:r>
        <w:t xml:space="preserve">legally authorized representative for the sole and limited purpose of serving on the Board of Directors of CID.  In order to effectuate the provisions of this Section 11, each Transferee shall, within 10 days after receipt of </w:t>
      </w:r>
      <w:r w:rsidR="00C163A9">
        <w:t>Developer</w:t>
      </w:r>
      <w:r>
        <w:t xml:space="preserve">’s written request, execute, notarize and deliver to </w:t>
      </w:r>
      <w:r w:rsidR="00C163A9">
        <w:t xml:space="preserve">Developer </w:t>
      </w:r>
      <w:r>
        <w:t xml:space="preserve">a Designation of Property Owner’s Representative in the form attached hereto as </w:t>
      </w:r>
      <w:r w:rsidRPr="00185B68">
        <w:rPr>
          <w:u w:val="single"/>
        </w:rPr>
        <w:t>Exhibit B</w:t>
      </w:r>
      <w:r>
        <w:t xml:space="preserve">, designating the individual selecting by </w:t>
      </w:r>
      <w:r w:rsidR="00C163A9">
        <w:t xml:space="preserve">Developer </w:t>
      </w:r>
      <w:r>
        <w:t>as such Transferee</w:t>
      </w:r>
      <w:r w:rsidR="00C163A9">
        <w:t>’s</w:t>
      </w:r>
      <w:r>
        <w:t xml:space="preserve"> legally authorized representative </w:t>
      </w:r>
      <w:r w:rsidR="00C163A9">
        <w:t xml:space="preserve">for purposes of </w:t>
      </w:r>
      <w:r>
        <w:t xml:space="preserve">serving on the CID’s Board of Directors.  </w:t>
      </w:r>
      <w:r w:rsidR="009A1B9A">
        <w:t>Transferee further acknowledge</w:t>
      </w:r>
      <w:r w:rsidR="00E63CC5">
        <w:t>s</w:t>
      </w:r>
      <w:r w:rsidR="009A1B9A">
        <w:t xml:space="preserve"> that Developer </w:t>
      </w:r>
      <w:r w:rsidR="00E63CC5">
        <w:t xml:space="preserve">and CID are </w:t>
      </w:r>
      <w:r w:rsidR="009A1B9A">
        <w:t xml:space="preserve">required to provide the Jackson County Collections Department with certain information regarding the building square footage </w:t>
      </w:r>
      <w:r w:rsidR="00E63CC5">
        <w:t xml:space="preserve">of all buildings located </w:t>
      </w:r>
      <w:r w:rsidR="009A1B9A">
        <w:t xml:space="preserve">on each tax parcel located within the CID in order for the Jackson County Collection Department to levy the CID special assessments and this information is required to be provided </w:t>
      </w:r>
      <w:r w:rsidR="00E63CC5">
        <w:t xml:space="preserve">to the County </w:t>
      </w:r>
      <w:r w:rsidR="009A1B9A">
        <w:t>no later than September 1 of each calendar year.  Transferees agree that they will, from time to time at the request of Developer or the CID</w:t>
      </w:r>
      <w:r w:rsidR="00E63CC5">
        <w:t>,</w:t>
      </w:r>
      <w:r w:rsidR="009A1B9A">
        <w:t xml:space="preserve"> provide the Developer </w:t>
      </w:r>
      <w:r w:rsidR="00E63CC5">
        <w:t xml:space="preserve">and/or </w:t>
      </w:r>
      <w:r w:rsidR="009A1B9A">
        <w:t xml:space="preserve">the CID with information </w:t>
      </w:r>
      <w:r w:rsidR="00E63CC5">
        <w:t>regarding the total</w:t>
      </w:r>
      <w:r w:rsidR="009A1B9A">
        <w:t xml:space="preserve"> square footage </w:t>
      </w:r>
      <w:r w:rsidR="00E63CC5">
        <w:t xml:space="preserve">of all buildings located within </w:t>
      </w:r>
      <w:r w:rsidR="009A1B9A">
        <w:t>each tax parcel located within the Property.</w:t>
      </w:r>
    </w:p>
    <w:p w:rsidR="00C10B50" w:rsidRPr="00185B68" w:rsidRDefault="00C10B50" w:rsidP="00185B68">
      <w:pPr>
        <w:pStyle w:val="Heading2"/>
        <w:keepNext w:val="0"/>
        <w:widowControl w:val="0"/>
        <w:spacing w:after="0"/>
        <w:ind w:firstLine="720"/>
        <w:rPr>
          <w:rFonts w:cs="Times New Roman"/>
          <w:b w:val="0"/>
          <w:sz w:val="24"/>
          <w:szCs w:val="24"/>
          <w:u w:val="none"/>
        </w:rPr>
      </w:pPr>
    </w:p>
    <w:p w:rsidR="00185B68" w:rsidRPr="00185B68" w:rsidRDefault="00185B68" w:rsidP="00185B68">
      <w:pPr>
        <w:pStyle w:val="Heading2"/>
        <w:keepNext w:val="0"/>
        <w:widowControl w:val="0"/>
        <w:spacing w:after="0"/>
        <w:ind w:firstLine="720"/>
        <w:rPr>
          <w:b w:val="0"/>
          <w:sz w:val="24"/>
          <w:szCs w:val="24"/>
          <w:u w:val="none"/>
        </w:rPr>
      </w:pPr>
      <w:r>
        <w:rPr>
          <w:b w:val="0"/>
          <w:sz w:val="24"/>
          <w:szCs w:val="24"/>
          <w:u w:val="none"/>
        </w:rPr>
        <w:t>12.</w:t>
      </w:r>
      <w:r>
        <w:rPr>
          <w:b w:val="0"/>
          <w:sz w:val="24"/>
          <w:szCs w:val="24"/>
          <w:u w:val="none"/>
        </w:rPr>
        <w:tab/>
      </w:r>
      <w:r w:rsidRPr="00185B68">
        <w:rPr>
          <w:b w:val="0"/>
          <w:sz w:val="24"/>
          <w:szCs w:val="24"/>
        </w:rPr>
        <w:t>Consent to Release of Sales Tax Information</w:t>
      </w:r>
      <w:r w:rsidRPr="00185B68">
        <w:rPr>
          <w:b w:val="0"/>
          <w:sz w:val="24"/>
          <w:szCs w:val="24"/>
          <w:u w:val="none"/>
        </w:rPr>
        <w:t xml:space="preserve">.  </w:t>
      </w:r>
      <w:r w:rsidR="00CC7061">
        <w:rPr>
          <w:b w:val="0"/>
          <w:sz w:val="24"/>
          <w:szCs w:val="24"/>
          <w:u w:val="none"/>
        </w:rPr>
        <w:t xml:space="preserve">Each </w:t>
      </w:r>
      <w:r w:rsidRPr="00185B68">
        <w:rPr>
          <w:b w:val="0"/>
          <w:sz w:val="24"/>
          <w:szCs w:val="24"/>
          <w:u w:val="none"/>
        </w:rPr>
        <w:t xml:space="preserve">Transferee hereby consents to (a) the release by appropriate officials of the City and the CID of sales tax receipts and related information received by the City and the CID as the result of sales occurring on the Property to underwriters, financial advisors, consultants, trustees, paying agents or purchasers of Obligations in connection with the issuance or refunding of Obligations, (b) the publication of such sales tax receipts and related information in preliminary official statements and final official statements to be prepared by an underwriter and other consultants in connection with the issuance or refunding of Obligations, (c) the continued disclosure of such sales tax receipts and related information as part of any continuing disclosure obligations or tax compliance obligations undertaken by the City, the Transferor, the IDA or another issuer related to the issuance or refunding of Obligations, and (d) the use of such sales tax information to permit (i) the budget officers of the CID to comply with the requirements of Missouri law to adopt a budget for each fiscal year that the CID is in operation and (ii) the CID and/or the City to allocate revenues to the appropriate series of Obligations in connection with the issuance or refunding of any Obligations.  The provisions of this paragraph may be relied upon by the City, the </w:t>
      </w:r>
      <w:r w:rsidR="00C163A9">
        <w:rPr>
          <w:b w:val="0"/>
          <w:sz w:val="24"/>
          <w:szCs w:val="24"/>
          <w:u w:val="none"/>
        </w:rPr>
        <w:t>Developer</w:t>
      </w:r>
      <w:r w:rsidRPr="00185B68">
        <w:rPr>
          <w:b w:val="0"/>
          <w:sz w:val="24"/>
          <w:szCs w:val="24"/>
          <w:u w:val="none"/>
        </w:rPr>
        <w:t xml:space="preserve">, the CID, the IDA or another issuer of Obligations for the purposes stated in this paragraph. </w:t>
      </w:r>
    </w:p>
    <w:p w:rsidR="00185B68" w:rsidRPr="00185B68" w:rsidRDefault="00185B68" w:rsidP="00185B68">
      <w:pPr>
        <w:pStyle w:val="Heading2"/>
        <w:keepNext w:val="0"/>
        <w:widowControl w:val="0"/>
        <w:spacing w:after="0"/>
        <w:ind w:firstLine="720"/>
        <w:rPr>
          <w:b w:val="0"/>
          <w:sz w:val="24"/>
          <w:szCs w:val="24"/>
          <w:u w:val="none"/>
        </w:rPr>
      </w:pPr>
    </w:p>
    <w:p w:rsidR="00C163A9" w:rsidRDefault="00C163A9" w:rsidP="00185B68">
      <w:pPr>
        <w:pStyle w:val="Heading2"/>
        <w:keepNext w:val="0"/>
        <w:widowControl w:val="0"/>
        <w:spacing w:after="0"/>
        <w:ind w:firstLine="720"/>
        <w:rPr>
          <w:b w:val="0"/>
          <w:sz w:val="24"/>
          <w:szCs w:val="24"/>
          <w:u w:val="none"/>
        </w:rPr>
      </w:pPr>
      <w:r>
        <w:rPr>
          <w:b w:val="0"/>
          <w:sz w:val="24"/>
          <w:szCs w:val="24"/>
          <w:u w:val="none"/>
        </w:rPr>
        <w:t>13.</w:t>
      </w:r>
      <w:r>
        <w:rPr>
          <w:b w:val="0"/>
          <w:sz w:val="24"/>
          <w:szCs w:val="24"/>
          <w:u w:val="none"/>
        </w:rPr>
        <w:tab/>
      </w:r>
      <w:r w:rsidRPr="00C163A9">
        <w:rPr>
          <w:b w:val="0"/>
          <w:sz w:val="24"/>
          <w:szCs w:val="24"/>
        </w:rPr>
        <w:t>In Lieu of Deed Restrictions</w:t>
      </w:r>
      <w:r>
        <w:rPr>
          <w:b w:val="0"/>
          <w:sz w:val="24"/>
          <w:szCs w:val="24"/>
          <w:u w:val="none"/>
        </w:rPr>
        <w:t>.  The parties hereto acknowledge and agree that in lieu of incorporating certain restrictions set forth in Sections 9E, 18B, 19, 32A and 32B of the Redevelopment Agreement into the deed conveying the Property to Transferees pursuant to Section 32D of the Redevelopment Agreement, the restrictions are set forth in Section 3 of this Agreement, and this Agreement shall be recorded and the provisions hereof shall be covenants running with the land and shall encumber the Property and shall be binding upon all future owners of Property during their respective periods of ownership.</w:t>
      </w:r>
    </w:p>
    <w:p w:rsidR="00C163A9" w:rsidRDefault="00C163A9" w:rsidP="00185B68">
      <w:pPr>
        <w:pStyle w:val="Heading2"/>
        <w:keepNext w:val="0"/>
        <w:widowControl w:val="0"/>
        <w:spacing w:after="0"/>
        <w:ind w:firstLine="720"/>
        <w:rPr>
          <w:b w:val="0"/>
          <w:sz w:val="24"/>
          <w:szCs w:val="24"/>
          <w:u w:val="none"/>
        </w:rPr>
      </w:pPr>
    </w:p>
    <w:p w:rsidR="00185B68" w:rsidRPr="00185B68" w:rsidRDefault="00090E45" w:rsidP="00185B68">
      <w:pPr>
        <w:pStyle w:val="Heading2"/>
        <w:keepNext w:val="0"/>
        <w:widowControl w:val="0"/>
        <w:spacing w:after="0"/>
        <w:ind w:firstLine="720"/>
        <w:rPr>
          <w:b w:val="0"/>
          <w:sz w:val="24"/>
          <w:szCs w:val="24"/>
          <w:u w:val="none"/>
        </w:rPr>
      </w:pPr>
      <w:r>
        <w:rPr>
          <w:b w:val="0"/>
          <w:sz w:val="24"/>
          <w:szCs w:val="24"/>
          <w:u w:val="none"/>
        </w:rPr>
        <w:t>14.</w:t>
      </w:r>
      <w:r>
        <w:rPr>
          <w:b w:val="0"/>
          <w:sz w:val="24"/>
          <w:szCs w:val="24"/>
          <w:u w:val="none"/>
        </w:rPr>
        <w:tab/>
      </w:r>
      <w:r w:rsidR="00185B68" w:rsidRPr="00185B68">
        <w:rPr>
          <w:b w:val="0"/>
          <w:sz w:val="24"/>
          <w:szCs w:val="24"/>
        </w:rPr>
        <w:t>Recordation</w:t>
      </w:r>
      <w:r w:rsidR="00185B68" w:rsidRPr="00185B68">
        <w:rPr>
          <w:b w:val="0"/>
          <w:sz w:val="24"/>
          <w:szCs w:val="24"/>
          <w:u w:val="none"/>
        </w:rPr>
        <w:t xml:space="preserve">.  Following full execution of this Agreement, the </w:t>
      </w:r>
      <w:r>
        <w:rPr>
          <w:b w:val="0"/>
          <w:sz w:val="24"/>
          <w:szCs w:val="24"/>
          <w:u w:val="none"/>
        </w:rPr>
        <w:t xml:space="preserve">Developer </w:t>
      </w:r>
      <w:r w:rsidR="00185B68" w:rsidRPr="00185B68">
        <w:rPr>
          <w:b w:val="0"/>
          <w:sz w:val="24"/>
          <w:szCs w:val="24"/>
          <w:u w:val="none"/>
        </w:rPr>
        <w:t xml:space="preserve">shall record this Agreement in the records of the Office of the Jackson County, Missouri Recorder of Deeds.  </w:t>
      </w:r>
    </w:p>
    <w:p w:rsidR="00185B68" w:rsidRPr="00185B68" w:rsidRDefault="00185B68" w:rsidP="00185B68">
      <w:pPr>
        <w:pStyle w:val="Heading2"/>
        <w:keepNext w:val="0"/>
        <w:widowControl w:val="0"/>
        <w:spacing w:after="0"/>
        <w:ind w:firstLine="720"/>
        <w:rPr>
          <w:b w:val="0"/>
          <w:sz w:val="24"/>
          <w:szCs w:val="24"/>
          <w:u w:val="none"/>
        </w:rPr>
      </w:pPr>
    </w:p>
    <w:p w:rsidR="00185B68" w:rsidRDefault="00185B68" w:rsidP="00185B68">
      <w:pPr>
        <w:pStyle w:val="Heading2"/>
        <w:keepNext w:val="0"/>
        <w:widowControl w:val="0"/>
        <w:spacing w:after="0"/>
        <w:ind w:firstLine="720"/>
        <w:rPr>
          <w:b w:val="0"/>
          <w:sz w:val="24"/>
          <w:szCs w:val="24"/>
          <w:u w:val="none"/>
        </w:rPr>
      </w:pPr>
      <w:r w:rsidRPr="00185B68">
        <w:rPr>
          <w:b w:val="0"/>
          <w:sz w:val="24"/>
          <w:szCs w:val="24"/>
          <w:u w:val="none"/>
        </w:rPr>
        <w:t>1</w:t>
      </w:r>
      <w:r w:rsidR="00090E45">
        <w:rPr>
          <w:b w:val="0"/>
          <w:sz w:val="24"/>
          <w:szCs w:val="24"/>
          <w:u w:val="none"/>
        </w:rPr>
        <w:t>5</w:t>
      </w:r>
      <w:r w:rsidRPr="00185B68">
        <w:rPr>
          <w:b w:val="0"/>
          <w:sz w:val="24"/>
          <w:szCs w:val="24"/>
          <w:u w:val="none"/>
        </w:rPr>
        <w:t>.</w:t>
      </w:r>
      <w:r w:rsidRPr="00185B68">
        <w:rPr>
          <w:b w:val="0"/>
          <w:sz w:val="24"/>
          <w:szCs w:val="24"/>
          <w:u w:val="none"/>
        </w:rPr>
        <w:tab/>
      </w:r>
      <w:r w:rsidRPr="00185B68">
        <w:rPr>
          <w:b w:val="0"/>
          <w:sz w:val="24"/>
          <w:szCs w:val="24"/>
        </w:rPr>
        <w:t>Satisfaction of Condition Precedent</w:t>
      </w:r>
      <w:r w:rsidRPr="00185B68">
        <w:rPr>
          <w:b w:val="0"/>
          <w:sz w:val="24"/>
          <w:szCs w:val="24"/>
          <w:u w:val="none"/>
        </w:rPr>
        <w:t>.  The City acknowledges that upon the full execution of this Agreement, the condition precedent set forth in Section 3</w:t>
      </w:r>
      <w:r>
        <w:rPr>
          <w:b w:val="0"/>
          <w:sz w:val="24"/>
          <w:szCs w:val="24"/>
          <w:u w:val="none"/>
        </w:rPr>
        <w:t>2</w:t>
      </w:r>
      <w:r w:rsidRPr="00185B68">
        <w:rPr>
          <w:b w:val="0"/>
          <w:sz w:val="24"/>
          <w:szCs w:val="24"/>
          <w:u w:val="none"/>
        </w:rPr>
        <w:t>A with respect to the transfer of the Property to the Transferee</w:t>
      </w:r>
      <w:r>
        <w:rPr>
          <w:b w:val="0"/>
          <w:sz w:val="24"/>
          <w:szCs w:val="24"/>
          <w:u w:val="none"/>
        </w:rPr>
        <w:t>s</w:t>
      </w:r>
      <w:r w:rsidRPr="00185B68">
        <w:rPr>
          <w:b w:val="0"/>
          <w:sz w:val="24"/>
          <w:szCs w:val="24"/>
          <w:u w:val="none"/>
        </w:rPr>
        <w:t xml:space="preserve"> shall be deemed satisfied.</w:t>
      </w:r>
    </w:p>
    <w:p w:rsidR="00A0513A" w:rsidRDefault="00A0513A" w:rsidP="00A0513A"/>
    <w:p w:rsidR="00A0513A" w:rsidRPr="009A1B9A" w:rsidRDefault="00A0513A" w:rsidP="00D159AF">
      <w:pPr>
        <w:jc w:val="both"/>
      </w:pPr>
      <w:r>
        <w:tab/>
        <w:t>16.</w:t>
      </w:r>
      <w:r>
        <w:tab/>
      </w:r>
      <w:r>
        <w:rPr>
          <w:u w:val="single"/>
        </w:rPr>
        <w:t>City Approval of Future Transfers</w:t>
      </w:r>
      <w:r>
        <w:t>.  Notwithstanding each Transferee’s agreement, pursuant to Section 3 of this Agreement, to comply w</w:t>
      </w:r>
      <w:r w:rsidR="00D159AF">
        <w:t>ith the requirements of Section </w:t>
      </w:r>
      <w:r>
        <w:t xml:space="preserve">32 of the Redevelopment Agreement regarding the sale or disposition of project property, the City agrees that the City’s prior written approval </w:t>
      </w:r>
      <w:r w:rsidR="00E63CC5">
        <w:t xml:space="preserve">shall not be required </w:t>
      </w:r>
      <w:r>
        <w:t xml:space="preserve">for any sale, transfer or conveyance of any property in the Redevelopment Area to </w:t>
      </w:r>
      <w:r w:rsidR="00E63CC5">
        <w:t xml:space="preserve">(1) </w:t>
      </w:r>
      <w:r>
        <w:t xml:space="preserve">an entity (a) in which RED Summit Fair, LLC or Sahara Pavilion South SC, LLC is a member, general partner or shareholder with more than fifty percent (50%) ownership interest, (b) that grants to RED Lee’s Summit East, LLC, an affiliate or subsidiary of RED Lee’s Summit East, LLC or other third party approved by City, the right to manage and operate such property, and (c) that agrees that any subsequent change in the party granted the right to manage and operate such property may be made only with the prior written approval of City (which approval shall not be unreasonably withheld, conditioned or delayed), or (2) an entity (a) in which RED Summit Fair, LLC or Sahara Pavilion South SC, LLC is a member, general partner or shareholder with at least a twenty-five percent (25%) ownership interest, (b) that obligates RED </w:t>
      </w:r>
      <w:r w:rsidR="00E63CC5">
        <w:t xml:space="preserve">Lee’s </w:t>
      </w:r>
      <w:r>
        <w:t xml:space="preserve">Summit </w:t>
      </w:r>
      <w:r w:rsidR="00E63CC5">
        <w:t>East</w:t>
      </w:r>
      <w:r>
        <w:t>, LLC, an affiliate or subsidiary of RED Lee’s Summit East, LLC or another third party approved by City, to unilaterally manage and operate such property, specifically including making capital improvements, determination of quality of materials used in making improvements, property management functions, frequency</w:t>
      </w:r>
      <w:r w:rsidR="009A1B9A">
        <w:t xml:space="preserve"> of cleaning and maintenance of the improvements, and determination of tenants and users, and (c) that agrees that any subsequent change in the party granted the right to manage and operate such property may be made only with the prior written approval of City (which approval shall not be unreasonably withheld, conditioned or delayed), or (3) any entities included on the pre-approved user list attached as </w:t>
      </w:r>
      <w:r w:rsidR="009A1B9A">
        <w:rPr>
          <w:u w:val="single"/>
        </w:rPr>
        <w:t>Exhibit O</w:t>
      </w:r>
      <w:r w:rsidR="009A1B9A">
        <w:t xml:space="preserve"> to the Redevelopment Agreement (or related entities under common ownership or control with such listed entities).</w:t>
      </w:r>
    </w:p>
    <w:p w:rsidR="00185B68" w:rsidRPr="00185B68" w:rsidRDefault="00185B68" w:rsidP="00185B68">
      <w:pPr>
        <w:widowControl w:val="0"/>
      </w:pPr>
    </w:p>
    <w:p w:rsidR="00DF7563" w:rsidRPr="00185B68" w:rsidRDefault="00C10B50" w:rsidP="00185B68">
      <w:pPr>
        <w:pStyle w:val="Heading2"/>
        <w:keepNext w:val="0"/>
        <w:widowControl w:val="0"/>
        <w:spacing w:after="0"/>
        <w:jc w:val="center"/>
        <w:rPr>
          <w:rFonts w:cs="Times New Roman"/>
          <w:b w:val="0"/>
          <w:sz w:val="24"/>
          <w:szCs w:val="24"/>
          <w:u w:val="none"/>
        </w:rPr>
      </w:pPr>
      <w:bookmarkStart w:id="9" w:name="_Toc140048629"/>
      <w:r w:rsidRPr="00185B68">
        <w:rPr>
          <w:rFonts w:cs="Times New Roman"/>
          <w:b w:val="0"/>
          <w:sz w:val="24"/>
          <w:szCs w:val="24"/>
          <w:u w:val="none"/>
        </w:rPr>
        <w:t>[Remainder of this page intentionally left blank]</w:t>
      </w:r>
      <w:bookmarkStart w:id="10" w:name="_Toc140048630"/>
      <w:bookmarkEnd w:id="9"/>
    </w:p>
    <w:p w:rsidR="00A2347D" w:rsidRPr="00185B68" w:rsidRDefault="00A2347D" w:rsidP="00185B68">
      <w:pPr>
        <w:widowControl w:val="0"/>
        <w:rPr>
          <w:iCs/>
          <w:kern w:val="32"/>
        </w:rPr>
      </w:pPr>
    </w:p>
    <w:p w:rsidR="00851BF5" w:rsidRDefault="00851BF5">
      <w:pPr>
        <w:rPr>
          <w:iCs/>
          <w:kern w:val="32"/>
        </w:rPr>
      </w:pPr>
      <w:r>
        <w:rPr>
          <w:b/>
        </w:rPr>
        <w:br w:type="page"/>
      </w:r>
    </w:p>
    <w:p w:rsidR="00C10B50" w:rsidRPr="00131088" w:rsidRDefault="00C10B50" w:rsidP="00DF7563">
      <w:pPr>
        <w:pStyle w:val="Heading2"/>
        <w:keepNext w:val="0"/>
        <w:ind w:firstLine="720"/>
        <w:rPr>
          <w:rFonts w:cs="Times New Roman"/>
          <w:b w:val="0"/>
          <w:sz w:val="24"/>
          <w:szCs w:val="24"/>
          <w:u w:val="none"/>
        </w:rPr>
      </w:pPr>
      <w:r w:rsidRPr="00131088">
        <w:rPr>
          <w:rFonts w:cs="Times New Roman"/>
          <w:b w:val="0"/>
          <w:sz w:val="24"/>
          <w:szCs w:val="24"/>
          <w:u w:val="none"/>
        </w:rPr>
        <w:t>IN WITNESS WHEREOF, the parties have executed this A</w:t>
      </w:r>
      <w:r w:rsidR="00811841">
        <w:rPr>
          <w:rFonts w:cs="Times New Roman"/>
          <w:b w:val="0"/>
          <w:sz w:val="24"/>
          <w:szCs w:val="24"/>
          <w:u w:val="none"/>
        </w:rPr>
        <w:t>greement</w:t>
      </w:r>
      <w:r w:rsidRPr="00131088">
        <w:rPr>
          <w:rFonts w:cs="Times New Roman"/>
          <w:b w:val="0"/>
          <w:sz w:val="24"/>
          <w:szCs w:val="24"/>
          <w:u w:val="none"/>
        </w:rPr>
        <w:t xml:space="preserve"> as of the day and year first above written.</w:t>
      </w:r>
      <w:bookmarkEnd w:id="10"/>
    </w:p>
    <w:p w:rsidR="00C10B50" w:rsidRPr="00C41449" w:rsidRDefault="00811841" w:rsidP="00C10B50">
      <w:pPr>
        <w:pStyle w:val="Heading2"/>
        <w:ind w:left="4320"/>
        <w:rPr>
          <w:rFonts w:cs="Times New Roman"/>
          <w:sz w:val="24"/>
          <w:szCs w:val="24"/>
        </w:rPr>
      </w:pPr>
      <w:bookmarkStart w:id="11" w:name="_Toc140048631"/>
      <w:r w:rsidRPr="00C41449">
        <w:rPr>
          <w:rFonts w:cs="Times New Roman"/>
          <w:sz w:val="24"/>
          <w:szCs w:val="24"/>
        </w:rPr>
        <w:t>DEVELOPER</w:t>
      </w:r>
      <w:r w:rsidR="00C10B50" w:rsidRPr="00C41449">
        <w:rPr>
          <w:rFonts w:cs="Times New Roman"/>
          <w:sz w:val="24"/>
          <w:szCs w:val="24"/>
        </w:rPr>
        <w:t>:</w:t>
      </w:r>
      <w:bookmarkEnd w:id="11"/>
    </w:p>
    <w:p w:rsidR="00C10B50" w:rsidRDefault="00131088" w:rsidP="00C41449">
      <w:pPr>
        <w:pStyle w:val="Heading2"/>
        <w:spacing w:after="0"/>
        <w:ind w:left="4320"/>
        <w:jc w:val="left"/>
        <w:rPr>
          <w:rFonts w:cs="Times New Roman"/>
          <w:sz w:val="24"/>
          <w:szCs w:val="24"/>
          <w:u w:val="none"/>
        </w:rPr>
      </w:pPr>
      <w:r w:rsidRPr="00C41449">
        <w:rPr>
          <w:rFonts w:cs="Times New Roman"/>
          <w:sz w:val="24"/>
          <w:szCs w:val="24"/>
          <w:u w:val="none"/>
        </w:rPr>
        <w:t>RED LEE'S SUMMIT EAST, LLC</w:t>
      </w:r>
      <w:r w:rsidR="00C41449">
        <w:rPr>
          <w:rFonts w:cs="Times New Roman"/>
          <w:sz w:val="24"/>
          <w:szCs w:val="24"/>
          <w:u w:val="none"/>
        </w:rPr>
        <w:t>,</w:t>
      </w:r>
    </w:p>
    <w:p w:rsidR="00C41449" w:rsidRDefault="00C41449" w:rsidP="00C41449">
      <w:r>
        <w:tab/>
      </w:r>
      <w:r>
        <w:tab/>
      </w:r>
      <w:r>
        <w:tab/>
      </w:r>
      <w:r>
        <w:tab/>
      </w:r>
      <w:r>
        <w:tab/>
      </w:r>
      <w:r>
        <w:tab/>
        <w:t>a Missouri limited liability company</w:t>
      </w:r>
    </w:p>
    <w:p w:rsidR="00C41449" w:rsidRPr="00C41449" w:rsidRDefault="00C41449" w:rsidP="00C41449"/>
    <w:p w:rsidR="00A91530" w:rsidRPr="00131088" w:rsidRDefault="00A91530" w:rsidP="00C10B50">
      <w:pPr>
        <w:keepNext/>
        <w:ind w:left="4320"/>
      </w:pPr>
    </w:p>
    <w:p w:rsidR="00C10B50" w:rsidRPr="00131088" w:rsidRDefault="00C10B50" w:rsidP="00C10B50">
      <w:pPr>
        <w:keepNext/>
        <w:ind w:left="4320"/>
      </w:pPr>
      <w:r w:rsidRPr="00131088">
        <w:t>By:</w:t>
      </w:r>
      <w:r w:rsidRPr="00131088">
        <w:rPr>
          <w:u w:val="single"/>
        </w:rPr>
        <w:tab/>
      </w:r>
      <w:r w:rsidRPr="00131088">
        <w:rPr>
          <w:u w:val="single"/>
        </w:rPr>
        <w:tab/>
      </w:r>
      <w:r w:rsidRPr="00131088">
        <w:rPr>
          <w:u w:val="single"/>
        </w:rPr>
        <w:tab/>
      </w:r>
      <w:r w:rsidRPr="00131088">
        <w:rPr>
          <w:u w:val="single"/>
        </w:rPr>
        <w:tab/>
      </w:r>
      <w:r w:rsidRPr="00131088">
        <w:rPr>
          <w:u w:val="single"/>
        </w:rPr>
        <w:tab/>
      </w:r>
      <w:r w:rsidRPr="00131088">
        <w:rPr>
          <w:u w:val="single"/>
        </w:rPr>
        <w:tab/>
      </w:r>
      <w:r w:rsidRPr="00131088">
        <w:rPr>
          <w:u w:val="single"/>
        </w:rPr>
        <w:tab/>
      </w:r>
    </w:p>
    <w:p w:rsidR="00C10B50" w:rsidRPr="00131088" w:rsidRDefault="00C10B50" w:rsidP="00C10B50">
      <w:pPr>
        <w:keepNext/>
        <w:ind w:left="4320"/>
      </w:pPr>
      <w:r w:rsidRPr="00131088">
        <w:t>Name:</w:t>
      </w:r>
      <w:r w:rsidR="00A91530">
        <w:t xml:space="preserve"> </w:t>
      </w:r>
    </w:p>
    <w:p w:rsidR="00C10B50" w:rsidRPr="00131088" w:rsidRDefault="00C10B50" w:rsidP="00C10B50">
      <w:pPr>
        <w:keepNext/>
        <w:ind w:left="4320"/>
        <w:rPr>
          <w:u w:val="single"/>
        </w:rPr>
      </w:pPr>
      <w:r w:rsidRPr="00131088">
        <w:t>Title:</w:t>
      </w:r>
      <w:r w:rsidR="00A91530">
        <w:t xml:space="preserve"> </w:t>
      </w:r>
    </w:p>
    <w:p w:rsidR="00C10B50" w:rsidRPr="00131088" w:rsidRDefault="00C10B50" w:rsidP="00C10B50">
      <w:pPr>
        <w:jc w:val="both"/>
      </w:pPr>
    </w:p>
    <w:p w:rsidR="00C10B50" w:rsidRPr="00131088" w:rsidRDefault="00C10B50" w:rsidP="00C10B50">
      <w:pPr>
        <w:jc w:val="both"/>
      </w:pPr>
    </w:p>
    <w:p w:rsidR="00C10B50" w:rsidRPr="00131088" w:rsidRDefault="00C10B50" w:rsidP="00C10B50">
      <w:pPr>
        <w:jc w:val="both"/>
      </w:pPr>
    </w:p>
    <w:p w:rsidR="004A1FF0" w:rsidRPr="00131088" w:rsidRDefault="004A1FF0" w:rsidP="004A1FF0">
      <w:pPr>
        <w:jc w:val="both"/>
      </w:pPr>
      <w:r w:rsidRPr="00131088">
        <w:t xml:space="preserve">STATE OF </w:t>
      </w:r>
      <w:r>
        <w:t>_____________</w:t>
      </w:r>
      <w:r w:rsidRPr="00131088">
        <w:t xml:space="preserve"> </w:t>
      </w:r>
      <w:r w:rsidRPr="00131088">
        <w:tab/>
        <w:t>)</w:t>
      </w:r>
    </w:p>
    <w:p w:rsidR="004A1FF0" w:rsidRPr="00131088" w:rsidRDefault="004A1FF0" w:rsidP="004A1FF0">
      <w:pPr>
        <w:jc w:val="both"/>
      </w:pPr>
      <w:r w:rsidRPr="00131088">
        <w:tab/>
      </w:r>
      <w:r w:rsidRPr="00131088">
        <w:tab/>
      </w:r>
      <w:r w:rsidRPr="00131088">
        <w:tab/>
      </w:r>
      <w:r w:rsidRPr="00131088">
        <w:tab/>
        <w:t>)  ss.</w:t>
      </w:r>
    </w:p>
    <w:p w:rsidR="004A1FF0" w:rsidRPr="00131088" w:rsidRDefault="004A1FF0" w:rsidP="004A1FF0">
      <w:pPr>
        <w:jc w:val="both"/>
      </w:pPr>
      <w:r w:rsidRPr="00131088">
        <w:t>COUNTY</w:t>
      </w:r>
      <w:r>
        <w:t xml:space="preserve"> OF __________</w:t>
      </w:r>
      <w:r w:rsidRPr="00131088">
        <w:tab/>
        <w:t>)</w:t>
      </w:r>
    </w:p>
    <w:p w:rsidR="004A1FF0" w:rsidRPr="00131088" w:rsidRDefault="004A1FF0" w:rsidP="004A1FF0">
      <w:pPr>
        <w:jc w:val="both"/>
      </w:pPr>
    </w:p>
    <w:p w:rsidR="004A1FF0" w:rsidRPr="00131088" w:rsidRDefault="004A1FF0" w:rsidP="004A1FF0">
      <w:pPr>
        <w:pStyle w:val="SMHBodyJustified12ptAfter"/>
        <w:spacing w:after="0"/>
        <w:rPr>
          <w:szCs w:val="24"/>
        </w:rPr>
      </w:pPr>
      <w:r w:rsidRPr="00131088">
        <w:rPr>
          <w:szCs w:val="24"/>
        </w:rPr>
        <w:t>On this _____ day of _________________, 20</w:t>
      </w:r>
      <w:r>
        <w:rPr>
          <w:szCs w:val="24"/>
        </w:rPr>
        <w:t>16</w:t>
      </w:r>
      <w:r w:rsidRPr="00131088">
        <w:rPr>
          <w:szCs w:val="24"/>
        </w:rPr>
        <w:t xml:space="preserve"> before me, a Notary Public in and for said state, personally appeared </w:t>
      </w:r>
      <w:r>
        <w:rPr>
          <w:szCs w:val="24"/>
        </w:rPr>
        <w:t>________________</w:t>
      </w:r>
      <w:r>
        <w:t>,</w:t>
      </w:r>
      <w:r w:rsidRPr="00131088">
        <w:rPr>
          <w:szCs w:val="24"/>
        </w:rPr>
        <w:t xml:space="preserve"> the </w:t>
      </w:r>
      <w:r>
        <w:rPr>
          <w:szCs w:val="24"/>
        </w:rPr>
        <w:t xml:space="preserve">_______________________ </w:t>
      </w:r>
      <w:r w:rsidRPr="00131088">
        <w:rPr>
          <w:szCs w:val="24"/>
        </w:rPr>
        <w:t xml:space="preserve">of RED </w:t>
      </w:r>
      <w:r>
        <w:rPr>
          <w:szCs w:val="24"/>
        </w:rPr>
        <w:t>LEE’S SU</w:t>
      </w:r>
      <w:r w:rsidRPr="00131088">
        <w:rPr>
          <w:szCs w:val="24"/>
        </w:rPr>
        <w:t xml:space="preserve">MMIT </w:t>
      </w:r>
      <w:r>
        <w:rPr>
          <w:szCs w:val="24"/>
        </w:rPr>
        <w:t>EAST</w:t>
      </w:r>
      <w:r w:rsidRPr="00131088">
        <w:rPr>
          <w:szCs w:val="24"/>
        </w:rPr>
        <w:t>, LLC, personally known by me to be the person who executed the within instrument on behalf of said company and acknowledged to me that he executed the same for the purposes therein stated.</w:t>
      </w:r>
    </w:p>
    <w:p w:rsidR="004A1FF0" w:rsidRPr="00131088"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A1FF0" w:rsidRPr="00131088"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131088">
        <w:t>IN TESTIMONY WHEREOF, I have hereunto set my hand and affixed my official seal, the day and year above written.</w:t>
      </w:r>
    </w:p>
    <w:p w:rsidR="004A1FF0" w:rsidRPr="00131088"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A1FF0" w:rsidRPr="00131088" w:rsidRDefault="004A1FF0" w:rsidP="004A1FF0">
      <w:pPr>
        <w:pStyle w:val="bspmBL2"/>
        <w:spacing w:after="0"/>
        <w:rPr>
          <w:sz w:val="24"/>
          <w:szCs w:val="24"/>
        </w:rPr>
      </w:pPr>
      <w:r w:rsidRPr="00131088">
        <w:rPr>
          <w:sz w:val="24"/>
          <w:szCs w:val="24"/>
        </w:rPr>
        <w:t>[SEAL]</w:t>
      </w:r>
    </w:p>
    <w:p w:rsidR="004A1FF0" w:rsidRPr="00131088" w:rsidRDefault="004A1FF0" w:rsidP="004A1FF0">
      <w:pPr>
        <w:ind w:left="5040"/>
      </w:pPr>
      <w:r w:rsidRPr="00131088">
        <w:rPr>
          <w:u w:val="single"/>
        </w:rPr>
        <w:tab/>
      </w:r>
      <w:r w:rsidRPr="00131088">
        <w:rPr>
          <w:u w:val="single"/>
        </w:rPr>
        <w:tab/>
      </w:r>
      <w:r w:rsidRPr="00131088">
        <w:rPr>
          <w:u w:val="single"/>
        </w:rPr>
        <w:tab/>
      </w:r>
      <w:r w:rsidRPr="00131088">
        <w:rPr>
          <w:u w:val="single"/>
        </w:rPr>
        <w:tab/>
      </w:r>
      <w:r w:rsidRPr="00131088">
        <w:rPr>
          <w:u w:val="single"/>
        </w:rPr>
        <w:tab/>
      </w:r>
      <w:r w:rsidRPr="00131088">
        <w:rPr>
          <w:u w:val="single"/>
        </w:rPr>
        <w:tab/>
      </w:r>
    </w:p>
    <w:p w:rsidR="004A1FF0" w:rsidRPr="00131088" w:rsidRDefault="004A1FF0" w:rsidP="004A1FF0">
      <w:pPr>
        <w:pStyle w:val="bspmSigLine"/>
        <w:keepNext w:val="0"/>
        <w:tabs>
          <w:tab w:val="clear" w:pos="9216"/>
        </w:tabs>
        <w:spacing w:before="0"/>
        <w:ind w:left="5040"/>
        <w:rPr>
          <w:sz w:val="24"/>
          <w:szCs w:val="24"/>
        </w:rPr>
      </w:pPr>
      <w:r w:rsidRPr="00131088">
        <w:rPr>
          <w:sz w:val="24"/>
          <w:szCs w:val="24"/>
        </w:rPr>
        <w:t>Notary Public</w:t>
      </w:r>
    </w:p>
    <w:p w:rsidR="004A1FF0" w:rsidRPr="00131088" w:rsidRDefault="004A1FF0" w:rsidP="004A1FF0">
      <w:r w:rsidRPr="00131088">
        <w:t>My Commission Expires:</w:t>
      </w:r>
    </w:p>
    <w:p w:rsidR="004A1FF0" w:rsidRPr="00131088" w:rsidRDefault="004A1FF0" w:rsidP="004A1FF0">
      <w:pPr>
        <w:ind w:left="5040"/>
      </w:pPr>
      <w:r w:rsidRPr="00131088">
        <w:t>Printed Name:</w:t>
      </w:r>
      <w:r w:rsidRPr="00131088">
        <w:rPr>
          <w:u w:val="single"/>
        </w:rPr>
        <w:tab/>
      </w:r>
      <w:r w:rsidRPr="00131088">
        <w:rPr>
          <w:u w:val="single"/>
        </w:rPr>
        <w:tab/>
      </w:r>
      <w:r w:rsidRPr="00131088">
        <w:rPr>
          <w:u w:val="single"/>
        </w:rPr>
        <w:tab/>
      </w:r>
      <w:r w:rsidRPr="00131088">
        <w:rPr>
          <w:u w:val="single"/>
        </w:rPr>
        <w:tab/>
      </w:r>
      <w:r w:rsidRPr="00131088">
        <w:rPr>
          <w:u w:val="single"/>
        </w:rPr>
        <w:tab/>
      </w:r>
    </w:p>
    <w:p w:rsidR="004A1FF0" w:rsidRPr="00131088" w:rsidRDefault="004A1FF0" w:rsidP="004A1FF0">
      <w:pPr>
        <w:pStyle w:val="bspmSecL"/>
        <w:keepNext w:val="0"/>
        <w:spacing w:after="0"/>
        <w:rPr>
          <w:sz w:val="24"/>
          <w:szCs w:val="24"/>
        </w:rPr>
      </w:pPr>
      <w:r w:rsidRPr="00131088">
        <w:rPr>
          <w:sz w:val="24"/>
          <w:szCs w:val="24"/>
        </w:rPr>
        <w:tab/>
      </w:r>
      <w:r w:rsidRPr="00131088">
        <w:rPr>
          <w:sz w:val="24"/>
          <w:szCs w:val="24"/>
        </w:rPr>
        <w:tab/>
      </w:r>
      <w:r w:rsidRPr="00131088">
        <w:rPr>
          <w:sz w:val="24"/>
          <w:szCs w:val="24"/>
        </w:rPr>
        <w:tab/>
      </w:r>
      <w:r w:rsidRPr="00131088">
        <w:rPr>
          <w:sz w:val="24"/>
          <w:szCs w:val="24"/>
        </w:rPr>
        <w:tab/>
      </w:r>
    </w:p>
    <w:p w:rsidR="004A1FF0" w:rsidRPr="00131088" w:rsidRDefault="004A1FF0" w:rsidP="004A1FF0">
      <w:pPr>
        <w:jc w:val="both"/>
      </w:pPr>
    </w:p>
    <w:p w:rsidR="004A1FF0" w:rsidRDefault="004A1FF0" w:rsidP="004A1FF0">
      <w:pPr>
        <w:spacing w:after="200" w:line="276" w:lineRule="auto"/>
        <w:rPr>
          <w:sz w:val="22"/>
          <w:szCs w:val="22"/>
        </w:rPr>
      </w:pPr>
    </w:p>
    <w:p w:rsidR="00C10B50" w:rsidRPr="00131088" w:rsidRDefault="00C10B50" w:rsidP="00C10B50">
      <w:pPr>
        <w:jc w:val="both"/>
      </w:pPr>
    </w:p>
    <w:p w:rsidR="00C10B50" w:rsidRPr="00131088" w:rsidRDefault="00C10B50" w:rsidP="00C10B50">
      <w:pPr>
        <w:jc w:val="both"/>
      </w:pPr>
    </w:p>
    <w:p w:rsidR="00C10B50" w:rsidRPr="00131088" w:rsidRDefault="00131088" w:rsidP="00C10B50">
      <w:pPr>
        <w:ind w:left="4320"/>
        <w:jc w:val="both"/>
        <w:rPr>
          <w:b/>
        </w:rPr>
      </w:pPr>
      <w:r>
        <w:rPr>
          <w:b/>
        </w:rPr>
        <w:br w:type="page"/>
      </w:r>
      <w:r w:rsidR="00811841" w:rsidRPr="00C41449">
        <w:rPr>
          <w:b/>
          <w:u w:val="single"/>
        </w:rPr>
        <w:t>TRANSFEREE</w:t>
      </w:r>
      <w:r w:rsidR="00C10B50" w:rsidRPr="00131088">
        <w:rPr>
          <w:b/>
        </w:rPr>
        <w:t>:</w:t>
      </w:r>
    </w:p>
    <w:p w:rsidR="00C10B50" w:rsidRDefault="00C10B50" w:rsidP="00C10B50">
      <w:pPr>
        <w:ind w:left="4320"/>
        <w:jc w:val="both"/>
        <w:rPr>
          <w:b/>
        </w:rPr>
      </w:pPr>
    </w:p>
    <w:p w:rsidR="00645398" w:rsidRPr="004A1FF0" w:rsidRDefault="00031EB7" w:rsidP="00645398">
      <w:pPr>
        <w:spacing w:after="200" w:line="276" w:lineRule="auto"/>
        <w:rPr>
          <w:b/>
        </w:rPr>
      </w:pPr>
      <w:r w:rsidRPr="004A1FF0">
        <w:tab/>
      </w:r>
      <w:r w:rsidRPr="004A1FF0">
        <w:tab/>
      </w:r>
      <w:r w:rsidRPr="004A1FF0">
        <w:tab/>
      </w:r>
      <w:r w:rsidRPr="004A1FF0">
        <w:tab/>
      </w:r>
      <w:r w:rsidRPr="004A1FF0">
        <w:tab/>
      </w:r>
      <w:r w:rsidRPr="004A1FF0">
        <w:tab/>
      </w:r>
      <w:r w:rsidRPr="004A1FF0">
        <w:rPr>
          <w:b/>
        </w:rPr>
        <w:t>RSF:</w:t>
      </w:r>
    </w:p>
    <w:p w:rsidR="00031EB7" w:rsidRPr="004A1FF0" w:rsidRDefault="00031EB7" w:rsidP="00031EB7">
      <w:pPr>
        <w:spacing w:after="200" w:line="276" w:lineRule="auto"/>
        <w:ind w:left="4320"/>
      </w:pPr>
      <w:r w:rsidRPr="004A1FF0">
        <w:t>RED SUMMIT FAIR, LLC, a Delaware limited liability company (as to a twenty percent (20%) undivided interest, as a tenancy in common)</w:t>
      </w:r>
    </w:p>
    <w:p w:rsidR="00031EB7" w:rsidRPr="004A1FF0" w:rsidRDefault="00031EB7" w:rsidP="00031EB7"/>
    <w:p w:rsidR="00031EB7" w:rsidRPr="004A1FF0" w:rsidRDefault="00031EB7" w:rsidP="00031EB7">
      <w:pPr>
        <w:ind w:left="4320"/>
      </w:pPr>
      <w:r w:rsidRPr="004A1FF0">
        <w:t>By: __________________________________</w:t>
      </w:r>
    </w:p>
    <w:p w:rsidR="00031EB7" w:rsidRPr="004A1FF0" w:rsidRDefault="00821850" w:rsidP="00821850">
      <w:pPr>
        <w:ind w:left="4320"/>
      </w:pPr>
      <w:r w:rsidRPr="004A1FF0">
        <w:tab/>
        <w:t>Steven M. Maun, President</w:t>
      </w:r>
    </w:p>
    <w:p w:rsidR="00821850" w:rsidRPr="004A1FF0" w:rsidRDefault="00821850" w:rsidP="00821850">
      <w:pPr>
        <w:ind w:left="4320"/>
      </w:pPr>
    </w:p>
    <w:p w:rsidR="00821850" w:rsidRPr="004A1FF0" w:rsidRDefault="00821850" w:rsidP="00821850">
      <w:pPr>
        <w:ind w:left="4320"/>
      </w:pPr>
    </w:p>
    <w:p w:rsidR="00031EB7" w:rsidRPr="004A1FF0" w:rsidRDefault="00031EB7" w:rsidP="00031EB7">
      <w:pPr>
        <w:spacing w:after="200" w:line="276" w:lineRule="auto"/>
        <w:rPr>
          <w:b/>
        </w:rPr>
      </w:pPr>
      <w:r w:rsidRPr="004A1FF0">
        <w:tab/>
      </w:r>
      <w:r w:rsidRPr="004A1FF0">
        <w:tab/>
      </w:r>
      <w:r w:rsidRPr="004A1FF0">
        <w:tab/>
      </w:r>
      <w:r w:rsidRPr="004A1FF0">
        <w:tab/>
      </w:r>
      <w:r w:rsidRPr="004A1FF0">
        <w:tab/>
      </w:r>
      <w:r w:rsidRPr="004A1FF0">
        <w:tab/>
      </w:r>
      <w:r w:rsidRPr="004A1FF0">
        <w:rPr>
          <w:b/>
        </w:rPr>
        <w:t xml:space="preserve">SAHARA: </w:t>
      </w:r>
    </w:p>
    <w:p w:rsidR="00031EB7" w:rsidRPr="004A1FF0" w:rsidRDefault="00031EB7" w:rsidP="00031EB7">
      <w:pPr>
        <w:spacing w:after="200" w:line="276" w:lineRule="auto"/>
        <w:ind w:left="4320"/>
      </w:pPr>
      <w:r w:rsidRPr="004A1FF0">
        <w:t>SAHARA PAVILION SOUTH SC, LLC, a Delaware limited liability company (as to an eighty percent (80%) undivided interest, as a tenancy in common)</w:t>
      </w:r>
    </w:p>
    <w:p w:rsidR="00031EB7" w:rsidRPr="004A1FF0" w:rsidRDefault="00031EB7" w:rsidP="00031EB7">
      <w:pPr>
        <w:spacing w:after="200" w:line="276" w:lineRule="auto"/>
        <w:ind w:left="4320"/>
      </w:pPr>
    </w:p>
    <w:p w:rsidR="00031EB7" w:rsidRPr="004A1FF0" w:rsidRDefault="00031EB7" w:rsidP="00031EB7">
      <w:pPr>
        <w:spacing w:after="200" w:line="276" w:lineRule="auto"/>
        <w:ind w:left="4320"/>
      </w:pPr>
      <w:r w:rsidRPr="004A1FF0">
        <w:t>By: ______________________________________</w:t>
      </w:r>
    </w:p>
    <w:p w:rsidR="00031EB7" w:rsidRPr="004A1FF0" w:rsidRDefault="00031EB7" w:rsidP="00031EB7">
      <w:pPr>
        <w:spacing w:after="200" w:line="276" w:lineRule="auto"/>
        <w:ind w:left="4320"/>
      </w:pPr>
      <w:r w:rsidRPr="004A1FF0">
        <w:t>Name: ___________________________________</w:t>
      </w:r>
    </w:p>
    <w:p w:rsidR="00031EB7" w:rsidRPr="004A1FF0" w:rsidRDefault="00031EB7" w:rsidP="00031EB7">
      <w:pPr>
        <w:spacing w:after="200" w:line="276" w:lineRule="auto"/>
        <w:ind w:left="4320"/>
      </w:pPr>
      <w:r w:rsidRPr="004A1FF0">
        <w:t>Title: ______________________________________</w:t>
      </w:r>
    </w:p>
    <w:p w:rsidR="00031EB7" w:rsidRPr="004A1FF0" w:rsidRDefault="00031EB7">
      <w:r w:rsidRPr="004A1FF0">
        <w:br w:type="page"/>
      </w:r>
    </w:p>
    <w:p w:rsidR="00821850" w:rsidRPr="004A1FF0" w:rsidRDefault="00821850" w:rsidP="00821850">
      <w:pPr>
        <w:jc w:val="both"/>
      </w:pPr>
    </w:p>
    <w:p w:rsidR="00821850" w:rsidRPr="004A1FF0" w:rsidRDefault="00821850" w:rsidP="00821850">
      <w:pPr>
        <w:jc w:val="both"/>
      </w:pPr>
      <w:r w:rsidRPr="004A1FF0">
        <w:t xml:space="preserve">STATE OF _____________ </w:t>
      </w:r>
      <w:r w:rsidRPr="004A1FF0">
        <w:tab/>
        <w:t>)</w:t>
      </w:r>
    </w:p>
    <w:p w:rsidR="00821850" w:rsidRPr="004A1FF0" w:rsidRDefault="00821850" w:rsidP="00821850">
      <w:pPr>
        <w:jc w:val="both"/>
      </w:pPr>
      <w:r w:rsidRPr="004A1FF0">
        <w:tab/>
      </w:r>
      <w:r w:rsidRPr="004A1FF0">
        <w:tab/>
      </w:r>
      <w:r w:rsidRPr="004A1FF0">
        <w:tab/>
      </w:r>
      <w:r w:rsidRPr="004A1FF0">
        <w:tab/>
        <w:t>)  ss.</w:t>
      </w:r>
    </w:p>
    <w:p w:rsidR="00821850" w:rsidRPr="004A1FF0" w:rsidRDefault="00821850" w:rsidP="00821850">
      <w:pPr>
        <w:jc w:val="both"/>
      </w:pPr>
      <w:r w:rsidRPr="004A1FF0">
        <w:t>COUNTY OF __________</w:t>
      </w:r>
      <w:r w:rsidRPr="004A1FF0">
        <w:tab/>
        <w:t>)</w:t>
      </w:r>
    </w:p>
    <w:p w:rsidR="00821850" w:rsidRPr="004A1FF0" w:rsidRDefault="00821850" w:rsidP="00821850">
      <w:pPr>
        <w:jc w:val="both"/>
      </w:pPr>
    </w:p>
    <w:p w:rsidR="00821850" w:rsidRPr="004A1FF0" w:rsidRDefault="00821850" w:rsidP="00821850">
      <w:pPr>
        <w:pStyle w:val="SMHBodyJustified12ptAfter"/>
        <w:spacing w:after="0"/>
        <w:rPr>
          <w:szCs w:val="24"/>
        </w:rPr>
      </w:pPr>
      <w:r w:rsidRPr="004A1FF0">
        <w:rPr>
          <w:szCs w:val="24"/>
        </w:rPr>
        <w:t>On this _____ day of _________________, 2016 before me, a Notary Public in and for said state, personally appeared ________________, the _______________________ of RED SUMMIT FAIR, LLC, personally known by me to be the person who executed the within instrument on behalf of said company and acknowledged to me that he executed the same for the purposes therein stated.</w:t>
      </w:r>
    </w:p>
    <w:p w:rsidR="00821850" w:rsidRPr="004A1FF0" w:rsidRDefault="00821850" w:rsidP="008218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21850" w:rsidRPr="004A1FF0" w:rsidRDefault="00821850" w:rsidP="008218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4A1FF0">
        <w:t>IN TESTIMONY WHEREOF, I have hereunto set my hand and affixed my official seal, the day and year above written.</w:t>
      </w:r>
    </w:p>
    <w:p w:rsidR="00821850" w:rsidRPr="004A1FF0" w:rsidRDefault="00821850" w:rsidP="008218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21850" w:rsidRPr="004A1FF0" w:rsidRDefault="00821850" w:rsidP="00821850">
      <w:pPr>
        <w:pStyle w:val="bspmBL2"/>
        <w:spacing w:after="0"/>
        <w:rPr>
          <w:sz w:val="24"/>
          <w:szCs w:val="24"/>
        </w:rPr>
      </w:pPr>
      <w:r w:rsidRPr="004A1FF0">
        <w:rPr>
          <w:sz w:val="24"/>
          <w:szCs w:val="24"/>
        </w:rPr>
        <w:t>[SEAL]</w:t>
      </w:r>
    </w:p>
    <w:p w:rsidR="00821850" w:rsidRPr="004A1FF0" w:rsidRDefault="00821850" w:rsidP="00821850">
      <w:pPr>
        <w:ind w:left="5040"/>
      </w:pPr>
      <w:r w:rsidRPr="004A1FF0">
        <w:rPr>
          <w:u w:val="single"/>
        </w:rPr>
        <w:tab/>
      </w:r>
      <w:r w:rsidRPr="004A1FF0">
        <w:rPr>
          <w:u w:val="single"/>
        </w:rPr>
        <w:tab/>
      </w:r>
      <w:r w:rsidRPr="004A1FF0">
        <w:rPr>
          <w:u w:val="single"/>
        </w:rPr>
        <w:tab/>
      </w:r>
      <w:r w:rsidRPr="004A1FF0">
        <w:rPr>
          <w:u w:val="single"/>
        </w:rPr>
        <w:tab/>
      </w:r>
      <w:r w:rsidRPr="004A1FF0">
        <w:rPr>
          <w:u w:val="single"/>
        </w:rPr>
        <w:tab/>
      </w:r>
      <w:r w:rsidRPr="004A1FF0">
        <w:rPr>
          <w:u w:val="single"/>
        </w:rPr>
        <w:tab/>
      </w:r>
    </w:p>
    <w:p w:rsidR="00821850" w:rsidRPr="004A1FF0" w:rsidRDefault="00821850" w:rsidP="00821850">
      <w:pPr>
        <w:pStyle w:val="bspmSigLine"/>
        <w:keepNext w:val="0"/>
        <w:tabs>
          <w:tab w:val="clear" w:pos="9216"/>
        </w:tabs>
        <w:spacing w:before="0"/>
        <w:ind w:left="5040"/>
        <w:rPr>
          <w:sz w:val="24"/>
          <w:szCs w:val="24"/>
        </w:rPr>
      </w:pPr>
      <w:r w:rsidRPr="004A1FF0">
        <w:rPr>
          <w:sz w:val="24"/>
          <w:szCs w:val="24"/>
        </w:rPr>
        <w:t>Notary Public</w:t>
      </w:r>
    </w:p>
    <w:p w:rsidR="00821850" w:rsidRPr="004A1FF0" w:rsidRDefault="00821850" w:rsidP="00821850">
      <w:r w:rsidRPr="004A1FF0">
        <w:t>My Commission Expires:</w:t>
      </w:r>
    </w:p>
    <w:p w:rsidR="00821850" w:rsidRPr="004A1FF0" w:rsidRDefault="00821850" w:rsidP="00821850">
      <w:pPr>
        <w:ind w:left="5040"/>
      </w:pPr>
      <w:r w:rsidRPr="004A1FF0">
        <w:t>Printed Name:</w:t>
      </w:r>
      <w:r w:rsidRPr="004A1FF0">
        <w:rPr>
          <w:u w:val="single"/>
        </w:rPr>
        <w:tab/>
      </w:r>
      <w:r w:rsidRPr="004A1FF0">
        <w:rPr>
          <w:u w:val="single"/>
        </w:rPr>
        <w:tab/>
      </w:r>
      <w:r w:rsidRPr="004A1FF0">
        <w:rPr>
          <w:u w:val="single"/>
        </w:rPr>
        <w:tab/>
      </w:r>
      <w:r w:rsidRPr="004A1FF0">
        <w:rPr>
          <w:u w:val="single"/>
        </w:rPr>
        <w:tab/>
      </w:r>
      <w:r w:rsidRPr="004A1FF0">
        <w:rPr>
          <w:u w:val="single"/>
        </w:rPr>
        <w:tab/>
      </w:r>
    </w:p>
    <w:p w:rsidR="00821850" w:rsidRPr="004A1FF0" w:rsidRDefault="00821850" w:rsidP="00821850">
      <w:pPr>
        <w:pStyle w:val="bspmSecL"/>
        <w:keepNext w:val="0"/>
        <w:spacing w:after="0"/>
        <w:rPr>
          <w:sz w:val="24"/>
          <w:szCs w:val="24"/>
        </w:rPr>
      </w:pPr>
      <w:r w:rsidRPr="004A1FF0">
        <w:rPr>
          <w:sz w:val="24"/>
          <w:szCs w:val="24"/>
        </w:rPr>
        <w:tab/>
      </w:r>
      <w:r w:rsidRPr="004A1FF0">
        <w:rPr>
          <w:sz w:val="24"/>
          <w:szCs w:val="24"/>
        </w:rPr>
        <w:tab/>
      </w:r>
      <w:r w:rsidRPr="004A1FF0">
        <w:rPr>
          <w:sz w:val="24"/>
          <w:szCs w:val="24"/>
        </w:rPr>
        <w:tab/>
      </w:r>
      <w:r w:rsidRPr="004A1FF0">
        <w:rPr>
          <w:sz w:val="24"/>
          <w:szCs w:val="24"/>
        </w:rPr>
        <w:tab/>
      </w:r>
    </w:p>
    <w:p w:rsidR="00821850" w:rsidRPr="004A1FF0" w:rsidRDefault="00821850" w:rsidP="00821850">
      <w:pPr>
        <w:jc w:val="both"/>
      </w:pPr>
    </w:p>
    <w:p w:rsidR="00821850" w:rsidRDefault="00821850" w:rsidP="00821850">
      <w:pPr>
        <w:spacing w:after="200" w:line="276" w:lineRule="auto"/>
        <w:rPr>
          <w:sz w:val="22"/>
          <w:szCs w:val="22"/>
        </w:rPr>
      </w:pPr>
    </w:p>
    <w:p w:rsidR="004A1FF0" w:rsidRPr="004A1FF0" w:rsidRDefault="004A1FF0" w:rsidP="004A1FF0">
      <w:pPr>
        <w:jc w:val="both"/>
      </w:pPr>
      <w:r w:rsidRPr="004A1FF0">
        <w:t xml:space="preserve">STATE OF _____________ </w:t>
      </w:r>
      <w:r w:rsidRPr="004A1FF0">
        <w:tab/>
        <w:t>)</w:t>
      </w:r>
    </w:p>
    <w:p w:rsidR="004A1FF0" w:rsidRPr="004A1FF0" w:rsidRDefault="004A1FF0" w:rsidP="004A1FF0">
      <w:pPr>
        <w:jc w:val="both"/>
      </w:pPr>
      <w:r w:rsidRPr="004A1FF0">
        <w:tab/>
      </w:r>
      <w:r w:rsidRPr="004A1FF0">
        <w:tab/>
      </w:r>
      <w:r w:rsidRPr="004A1FF0">
        <w:tab/>
      </w:r>
      <w:r w:rsidRPr="004A1FF0">
        <w:tab/>
        <w:t>)  ss.</w:t>
      </w:r>
    </w:p>
    <w:p w:rsidR="004A1FF0" w:rsidRPr="004A1FF0" w:rsidRDefault="004A1FF0" w:rsidP="004A1FF0">
      <w:pPr>
        <w:jc w:val="both"/>
      </w:pPr>
      <w:r w:rsidRPr="004A1FF0">
        <w:t>COUNTY OF __________</w:t>
      </w:r>
      <w:r w:rsidRPr="004A1FF0">
        <w:tab/>
        <w:t>)</w:t>
      </w:r>
    </w:p>
    <w:p w:rsidR="004A1FF0" w:rsidRPr="004A1FF0" w:rsidRDefault="004A1FF0" w:rsidP="004A1FF0">
      <w:pPr>
        <w:jc w:val="both"/>
      </w:pPr>
    </w:p>
    <w:p w:rsidR="004A1FF0" w:rsidRPr="004A1FF0" w:rsidRDefault="004A1FF0" w:rsidP="004A1FF0">
      <w:pPr>
        <w:pStyle w:val="SMHBodyJustified12ptAfter"/>
        <w:spacing w:after="0"/>
        <w:rPr>
          <w:szCs w:val="24"/>
        </w:rPr>
      </w:pPr>
      <w:r w:rsidRPr="004A1FF0">
        <w:rPr>
          <w:szCs w:val="24"/>
        </w:rPr>
        <w:t>On this _____ day of _________________, 2016 before me, a Notary Public in and for said state, personally appeared ________________, the _______________________ of SAHARA PAVILION SOUTH SC, LLC, personally known by me to be the person who executed the within instrument on behalf of said company and acknowledged to me that he executed the same for the purposes therein stated.</w:t>
      </w:r>
    </w:p>
    <w:p w:rsidR="004A1FF0" w:rsidRPr="004A1FF0"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A1FF0" w:rsidRPr="004A1FF0"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4A1FF0">
        <w:t>IN TESTIMONY WHEREOF, I have hereunto set my hand and affixed my official seal, the day and year above written.</w:t>
      </w:r>
    </w:p>
    <w:p w:rsidR="004A1FF0" w:rsidRPr="004A1FF0" w:rsidRDefault="004A1FF0" w:rsidP="004A1F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A1FF0" w:rsidRPr="004A1FF0" w:rsidRDefault="004A1FF0" w:rsidP="004A1FF0">
      <w:pPr>
        <w:pStyle w:val="bspmBL2"/>
        <w:spacing w:after="0"/>
        <w:rPr>
          <w:sz w:val="24"/>
          <w:szCs w:val="24"/>
        </w:rPr>
      </w:pPr>
      <w:r w:rsidRPr="004A1FF0">
        <w:rPr>
          <w:sz w:val="24"/>
          <w:szCs w:val="24"/>
        </w:rPr>
        <w:t>[SEAL]</w:t>
      </w:r>
    </w:p>
    <w:p w:rsidR="004A1FF0" w:rsidRPr="004A1FF0" w:rsidRDefault="004A1FF0" w:rsidP="004A1FF0">
      <w:pPr>
        <w:ind w:left="5040"/>
      </w:pPr>
      <w:r w:rsidRPr="004A1FF0">
        <w:rPr>
          <w:u w:val="single"/>
        </w:rPr>
        <w:tab/>
      </w:r>
      <w:r w:rsidRPr="004A1FF0">
        <w:rPr>
          <w:u w:val="single"/>
        </w:rPr>
        <w:tab/>
      </w:r>
      <w:r w:rsidRPr="004A1FF0">
        <w:rPr>
          <w:u w:val="single"/>
        </w:rPr>
        <w:tab/>
      </w:r>
      <w:r w:rsidRPr="004A1FF0">
        <w:rPr>
          <w:u w:val="single"/>
        </w:rPr>
        <w:tab/>
      </w:r>
      <w:r w:rsidRPr="004A1FF0">
        <w:rPr>
          <w:u w:val="single"/>
        </w:rPr>
        <w:tab/>
      </w:r>
      <w:r w:rsidRPr="004A1FF0">
        <w:rPr>
          <w:u w:val="single"/>
        </w:rPr>
        <w:tab/>
      </w:r>
    </w:p>
    <w:p w:rsidR="004A1FF0" w:rsidRPr="004A1FF0" w:rsidRDefault="004A1FF0" w:rsidP="004A1FF0">
      <w:pPr>
        <w:pStyle w:val="bspmSigLine"/>
        <w:keepNext w:val="0"/>
        <w:tabs>
          <w:tab w:val="clear" w:pos="9216"/>
        </w:tabs>
        <w:spacing w:before="0"/>
        <w:ind w:left="5040"/>
        <w:rPr>
          <w:sz w:val="24"/>
          <w:szCs w:val="24"/>
        </w:rPr>
      </w:pPr>
      <w:r w:rsidRPr="004A1FF0">
        <w:rPr>
          <w:sz w:val="24"/>
          <w:szCs w:val="24"/>
        </w:rPr>
        <w:t>Notary Public</w:t>
      </w:r>
    </w:p>
    <w:p w:rsidR="004A1FF0" w:rsidRPr="004A1FF0" w:rsidRDefault="004A1FF0" w:rsidP="004A1FF0">
      <w:r w:rsidRPr="004A1FF0">
        <w:t>My Commission Expires:</w:t>
      </w:r>
    </w:p>
    <w:p w:rsidR="004A1FF0" w:rsidRPr="004A1FF0" w:rsidRDefault="004A1FF0" w:rsidP="004A1FF0">
      <w:pPr>
        <w:ind w:left="5040"/>
      </w:pPr>
      <w:r w:rsidRPr="004A1FF0">
        <w:t>Printed Name:</w:t>
      </w:r>
      <w:r w:rsidRPr="004A1FF0">
        <w:rPr>
          <w:u w:val="single"/>
        </w:rPr>
        <w:tab/>
      </w:r>
      <w:r w:rsidRPr="004A1FF0">
        <w:rPr>
          <w:u w:val="single"/>
        </w:rPr>
        <w:tab/>
      </w:r>
      <w:r w:rsidRPr="004A1FF0">
        <w:rPr>
          <w:u w:val="single"/>
        </w:rPr>
        <w:tab/>
      </w:r>
      <w:r w:rsidRPr="004A1FF0">
        <w:rPr>
          <w:u w:val="single"/>
        </w:rPr>
        <w:tab/>
      </w:r>
      <w:r w:rsidRPr="004A1FF0">
        <w:rPr>
          <w:u w:val="single"/>
        </w:rPr>
        <w:tab/>
      </w:r>
    </w:p>
    <w:p w:rsidR="004A1FF0" w:rsidRPr="004A1FF0" w:rsidRDefault="004A1FF0" w:rsidP="004A1FF0">
      <w:pPr>
        <w:pStyle w:val="bspmSecL"/>
        <w:keepNext w:val="0"/>
        <w:spacing w:after="0"/>
        <w:rPr>
          <w:sz w:val="24"/>
          <w:szCs w:val="24"/>
        </w:rPr>
      </w:pPr>
      <w:r w:rsidRPr="004A1FF0">
        <w:rPr>
          <w:sz w:val="24"/>
          <w:szCs w:val="24"/>
        </w:rPr>
        <w:tab/>
      </w:r>
      <w:r w:rsidRPr="004A1FF0">
        <w:rPr>
          <w:sz w:val="24"/>
          <w:szCs w:val="24"/>
        </w:rPr>
        <w:tab/>
      </w:r>
      <w:r w:rsidRPr="004A1FF0">
        <w:rPr>
          <w:sz w:val="24"/>
          <w:szCs w:val="24"/>
        </w:rPr>
        <w:tab/>
      </w:r>
      <w:r w:rsidRPr="004A1FF0">
        <w:rPr>
          <w:sz w:val="24"/>
          <w:szCs w:val="24"/>
        </w:rPr>
        <w:tab/>
      </w:r>
    </w:p>
    <w:p w:rsidR="004A1FF0" w:rsidRPr="004A1FF0" w:rsidRDefault="004A1FF0" w:rsidP="004A1FF0">
      <w:pPr>
        <w:jc w:val="both"/>
      </w:pPr>
    </w:p>
    <w:p w:rsidR="00821850" w:rsidRDefault="00821850" w:rsidP="00645398">
      <w:pPr>
        <w:spacing w:after="200" w:line="276" w:lineRule="auto"/>
        <w:rPr>
          <w:sz w:val="22"/>
          <w:szCs w:val="22"/>
        </w:rPr>
      </w:pPr>
    </w:p>
    <w:p w:rsidR="00C10B50" w:rsidRPr="00C41449" w:rsidRDefault="00131088" w:rsidP="00C10B50">
      <w:pPr>
        <w:pStyle w:val="Signature"/>
        <w:rPr>
          <w:b/>
        </w:rPr>
      </w:pPr>
      <w:r>
        <w:rPr>
          <w:b/>
        </w:rPr>
        <w:br w:type="page"/>
      </w:r>
      <w:r w:rsidR="00C10B50" w:rsidRPr="00C41449">
        <w:rPr>
          <w:b/>
          <w:u w:val="single"/>
        </w:rPr>
        <w:t>CITY</w:t>
      </w:r>
      <w:r w:rsidR="00C10B50" w:rsidRPr="00C41449">
        <w:rPr>
          <w:b/>
        </w:rPr>
        <w:t>:</w:t>
      </w:r>
    </w:p>
    <w:p w:rsidR="00C10B50" w:rsidRPr="00C41449" w:rsidRDefault="00C10B50" w:rsidP="00C10B50">
      <w:pPr>
        <w:pStyle w:val="Signature"/>
        <w:rPr>
          <w:b/>
        </w:rPr>
      </w:pPr>
      <w:r w:rsidRPr="00C41449">
        <w:rPr>
          <w:b/>
        </w:rPr>
        <w:t>THE CITY OF LEE'S SUMMIT, MISSOURI</w:t>
      </w:r>
    </w:p>
    <w:p w:rsidR="00C10B50" w:rsidRPr="00131088" w:rsidRDefault="00C10B50" w:rsidP="00C10B50">
      <w:pPr>
        <w:pStyle w:val="Signature"/>
      </w:pPr>
    </w:p>
    <w:p w:rsidR="00C10B50" w:rsidRPr="00131088" w:rsidRDefault="00C10B50" w:rsidP="00C10B50">
      <w:pPr>
        <w:pStyle w:val="Signature"/>
      </w:pPr>
      <w:r w:rsidRPr="00131088">
        <w:t>By:</w:t>
      </w:r>
      <w:r w:rsidRPr="00131088">
        <w:tab/>
      </w:r>
      <w:r w:rsidRPr="00131088">
        <w:rPr>
          <w:u w:val="single"/>
        </w:rPr>
        <w:tab/>
      </w:r>
      <w:r w:rsidRPr="00131088">
        <w:rPr>
          <w:u w:val="single"/>
        </w:rPr>
        <w:tab/>
      </w:r>
      <w:r w:rsidRPr="00131088">
        <w:rPr>
          <w:u w:val="single"/>
        </w:rPr>
        <w:tab/>
      </w:r>
      <w:r w:rsidRPr="00131088">
        <w:rPr>
          <w:u w:val="single"/>
        </w:rPr>
        <w:tab/>
      </w:r>
      <w:r w:rsidRPr="00131088">
        <w:rPr>
          <w:u w:val="single"/>
        </w:rPr>
        <w:tab/>
      </w:r>
      <w:r w:rsidRPr="00131088">
        <w:rPr>
          <w:u w:val="single"/>
        </w:rPr>
        <w:tab/>
      </w:r>
    </w:p>
    <w:p w:rsidR="00C10B50" w:rsidRPr="00131088" w:rsidRDefault="00C10B50" w:rsidP="00C10B50">
      <w:pPr>
        <w:pStyle w:val="Signature"/>
      </w:pPr>
      <w:r w:rsidRPr="00131088">
        <w:t>Print Name:</w:t>
      </w:r>
      <w:r w:rsidRPr="00131088">
        <w:tab/>
      </w:r>
      <w:r w:rsidRPr="00131088">
        <w:rPr>
          <w:u w:val="single"/>
        </w:rPr>
        <w:tab/>
      </w:r>
      <w:r w:rsidRPr="00131088">
        <w:rPr>
          <w:u w:val="single"/>
        </w:rPr>
        <w:tab/>
      </w:r>
      <w:r w:rsidRPr="00131088">
        <w:rPr>
          <w:u w:val="single"/>
        </w:rPr>
        <w:tab/>
      </w:r>
      <w:r w:rsidRPr="00131088">
        <w:rPr>
          <w:u w:val="single"/>
        </w:rPr>
        <w:tab/>
      </w:r>
      <w:r w:rsidRPr="00131088">
        <w:rPr>
          <w:u w:val="single"/>
        </w:rPr>
        <w:tab/>
      </w:r>
    </w:p>
    <w:p w:rsidR="00C10B50" w:rsidRPr="00131088" w:rsidRDefault="00C10B50" w:rsidP="00C10B50">
      <w:pPr>
        <w:pStyle w:val="Signature"/>
      </w:pPr>
      <w:r w:rsidRPr="00131088">
        <w:t>Title:</w:t>
      </w:r>
      <w:r w:rsidRPr="00131088">
        <w:tab/>
      </w:r>
      <w:r w:rsidRPr="00131088">
        <w:rPr>
          <w:u w:val="single"/>
        </w:rPr>
        <w:tab/>
      </w:r>
      <w:r w:rsidRPr="00131088">
        <w:rPr>
          <w:u w:val="single"/>
        </w:rPr>
        <w:tab/>
      </w:r>
      <w:r w:rsidRPr="00131088">
        <w:rPr>
          <w:u w:val="single"/>
        </w:rPr>
        <w:tab/>
      </w:r>
      <w:r w:rsidRPr="00131088">
        <w:rPr>
          <w:u w:val="single"/>
        </w:rPr>
        <w:tab/>
      </w:r>
      <w:r w:rsidRPr="00131088">
        <w:rPr>
          <w:u w:val="single"/>
        </w:rPr>
        <w:tab/>
      </w:r>
      <w:r w:rsidRPr="00131088">
        <w:rPr>
          <w:u w:val="single"/>
        </w:rPr>
        <w:tab/>
      </w:r>
    </w:p>
    <w:p w:rsidR="00C10B50" w:rsidRPr="00131088" w:rsidRDefault="00C10B50" w:rsidP="00C10B50">
      <w:pPr>
        <w:pStyle w:val="bspmSubtitle"/>
        <w:spacing w:after="0"/>
        <w:jc w:val="left"/>
        <w:rPr>
          <w:sz w:val="24"/>
          <w:szCs w:val="24"/>
          <w:u w:val="single"/>
        </w:rPr>
      </w:pPr>
    </w:p>
    <w:p w:rsidR="00C10B50" w:rsidRPr="00131088" w:rsidRDefault="00C10B50" w:rsidP="00C10B50">
      <w:pPr>
        <w:tabs>
          <w:tab w:val="left" w:pos="-720"/>
        </w:tabs>
        <w:jc w:val="both"/>
        <w:rPr>
          <w:spacing w:val="-3"/>
        </w:rPr>
      </w:pPr>
      <w:r w:rsidRPr="00131088">
        <w:rPr>
          <w:spacing w:val="-3"/>
        </w:rPr>
        <w:t>STATE OF ____________________</w:t>
      </w:r>
      <w:r w:rsidRPr="00131088">
        <w:rPr>
          <w:spacing w:val="-3"/>
        </w:rPr>
        <w:tab/>
        <w:t>)</w:t>
      </w:r>
    </w:p>
    <w:p w:rsidR="00C10B50" w:rsidRPr="00131088" w:rsidRDefault="00C10B50" w:rsidP="00C10B50">
      <w:pPr>
        <w:tabs>
          <w:tab w:val="left" w:pos="-720"/>
        </w:tabs>
        <w:jc w:val="both"/>
        <w:rPr>
          <w:spacing w:val="-3"/>
        </w:rPr>
      </w:pPr>
      <w:r w:rsidRPr="00131088">
        <w:rPr>
          <w:spacing w:val="-3"/>
        </w:rPr>
        <w:tab/>
      </w:r>
      <w:r w:rsidRPr="00131088">
        <w:rPr>
          <w:spacing w:val="-3"/>
        </w:rPr>
        <w:tab/>
      </w:r>
      <w:r w:rsidRPr="00131088">
        <w:rPr>
          <w:spacing w:val="-3"/>
        </w:rPr>
        <w:tab/>
      </w:r>
      <w:r w:rsidRPr="00131088">
        <w:rPr>
          <w:spacing w:val="-3"/>
        </w:rPr>
        <w:tab/>
      </w:r>
      <w:r w:rsidRPr="00131088">
        <w:rPr>
          <w:spacing w:val="-3"/>
        </w:rPr>
        <w:tab/>
        <w:t>)</w:t>
      </w:r>
    </w:p>
    <w:p w:rsidR="00C10B50" w:rsidRPr="00131088" w:rsidRDefault="00C10B50" w:rsidP="00C10B50">
      <w:pPr>
        <w:tabs>
          <w:tab w:val="left" w:pos="-720"/>
        </w:tabs>
        <w:jc w:val="both"/>
        <w:rPr>
          <w:spacing w:val="-3"/>
        </w:rPr>
      </w:pPr>
      <w:r w:rsidRPr="00131088">
        <w:rPr>
          <w:spacing w:val="-3"/>
        </w:rPr>
        <w:t>COUNTY OF __________________</w:t>
      </w:r>
      <w:r w:rsidRPr="00131088">
        <w:rPr>
          <w:spacing w:val="-3"/>
        </w:rPr>
        <w:tab/>
        <w:t>)</w:t>
      </w:r>
      <w:r w:rsidRPr="00131088">
        <w:rPr>
          <w:spacing w:val="-3"/>
        </w:rPr>
        <w:tab/>
        <w:t>ss.</w:t>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p>
    <w:p w:rsidR="00C10B50" w:rsidRPr="00131088" w:rsidRDefault="00C10B50" w:rsidP="00C10B50">
      <w:pPr>
        <w:pStyle w:val="BodyTextFirstIndent"/>
        <w:spacing w:after="0"/>
        <w:ind w:firstLine="0"/>
      </w:pPr>
      <w:r w:rsidRPr="00131088">
        <w:t xml:space="preserve">On this ____ day of </w:t>
      </w:r>
      <w:r w:rsidR="00970424">
        <w:t>__________</w:t>
      </w:r>
      <w:r w:rsidR="0037690C">
        <w:t>, 201</w:t>
      </w:r>
      <w:r w:rsidR="00031EB7">
        <w:t>6</w:t>
      </w:r>
      <w:r w:rsidRPr="00131088">
        <w:t>, before me personally appeared ____________________________, to me known, who being by me duly sworn, did say that he/she is the _________________ of The City of Lee's Summit, Missouri, a Missouri municipal corporation, that said instrument was signed on behalf of said corporation by authority of its City Council, and acknowledged said instrument to be the free act and deed of said corporation.</w:t>
      </w:r>
    </w:p>
    <w:p w:rsidR="00C10B50" w:rsidRPr="00131088" w:rsidRDefault="00C10B50" w:rsidP="00C10B50">
      <w:pPr>
        <w:pStyle w:val="BodyTextFirstIndent"/>
        <w:spacing w:after="0"/>
        <w:ind w:firstLine="0"/>
      </w:pPr>
    </w:p>
    <w:p w:rsidR="00C10B50" w:rsidRPr="00131088" w:rsidRDefault="00C10B50" w:rsidP="00C10B50">
      <w:pPr>
        <w:pStyle w:val="BodyTextFirstIndent"/>
        <w:spacing w:after="0"/>
        <w:ind w:firstLine="0"/>
      </w:pPr>
      <w:r w:rsidRPr="00131088">
        <w:t>IN WITNESS WHEREOF, I have hereunto set my hand and affixed my notarial seal the day and year last above written.</w:t>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r w:rsidRPr="00131088">
        <w:rPr>
          <w:spacing w:val="-3"/>
        </w:rPr>
        <w:tab/>
      </w:r>
      <w:r w:rsidRPr="00131088">
        <w:rPr>
          <w:spacing w:val="-3"/>
        </w:rPr>
        <w:tab/>
      </w:r>
      <w:r w:rsidRPr="00131088">
        <w:rPr>
          <w:spacing w:val="-3"/>
        </w:rPr>
        <w:tab/>
      </w:r>
      <w:r w:rsidRPr="00131088">
        <w:rPr>
          <w:spacing w:val="-3"/>
        </w:rPr>
        <w:tab/>
      </w:r>
      <w:r w:rsidRPr="00131088">
        <w:rPr>
          <w:spacing w:val="-3"/>
        </w:rPr>
        <w:tab/>
      </w:r>
    </w:p>
    <w:p w:rsidR="00C10B50" w:rsidRPr="00131088" w:rsidRDefault="00C10B50" w:rsidP="00C10B50">
      <w:pPr>
        <w:pStyle w:val="bspmBL2"/>
        <w:spacing w:after="0"/>
        <w:rPr>
          <w:sz w:val="24"/>
          <w:szCs w:val="24"/>
        </w:rPr>
      </w:pPr>
      <w:r w:rsidRPr="00131088">
        <w:rPr>
          <w:sz w:val="24"/>
          <w:szCs w:val="24"/>
        </w:rPr>
        <w:t>[SEAL]</w:t>
      </w:r>
    </w:p>
    <w:p w:rsidR="00C10B50" w:rsidRPr="00131088" w:rsidRDefault="00C10B50" w:rsidP="00C10B50">
      <w:pPr>
        <w:tabs>
          <w:tab w:val="left" w:pos="-1440"/>
          <w:tab w:val="left" w:pos="-720"/>
          <w:tab w:val="left" w:pos="720"/>
          <w:tab w:val="left" w:pos="1440"/>
          <w:tab w:val="left" w:pos="2160"/>
          <w:tab w:val="left" w:pos="2880"/>
          <w:tab w:val="left" w:pos="3600"/>
          <w:tab w:val="left" w:pos="4320"/>
          <w:tab w:val="left" w:pos="4896"/>
          <w:tab w:val="left" w:pos="5760"/>
        </w:tabs>
        <w:ind w:left="3600"/>
        <w:jc w:val="both"/>
        <w:rPr>
          <w:spacing w:val="-3"/>
        </w:rPr>
      </w:pPr>
      <w:r w:rsidRPr="00131088">
        <w:rPr>
          <w:spacing w:val="-3"/>
        </w:rPr>
        <w:t>______________________________________</w:t>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r w:rsidRPr="00131088">
        <w:rPr>
          <w:spacing w:val="-3"/>
        </w:rPr>
        <w:tab/>
      </w:r>
      <w:r w:rsidRPr="00131088">
        <w:rPr>
          <w:spacing w:val="-3"/>
        </w:rPr>
        <w:tab/>
      </w:r>
      <w:r w:rsidRPr="00131088">
        <w:rPr>
          <w:spacing w:val="-3"/>
        </w:rPr>
        <w:tab/>
      </w:r>
      <w:r w:rsidRPr="00131088">
        <w:rPr>
          <w:spacing w:val="-3"/>
        </w:rPr>
        <w:tab/>
      </w:r>
      <w:r w:rsidRPr="00131088">
        <w:rPr>
          <w:spacing w:val="-3"/>
        </w:rPr>
        <w:tab/>
        <w:t>Print Name: ____________________________</w:t>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r w:rsidRPr="00131088">
        <w:rPr>
          <w:spacing w:val="-3"/>
        </w:rPr>
        <w:tab/>
      </w:r>
      <w:r w:rsidRPr="00131088">
        <w:rPr>
          <w:spacing w:val="-3"/>
        </w:rPr>
        <w:tab/>
      </w:r>
      <w:r w:rsidRPr="00131088">
        <w:rPr>
          <w:spacing w:val="-3"/>
        </w:rPr>
        <w:tab/>
      </w:r>
      <w:r w:rsidRPr="00131088">
        <w:rPr>
          <w:spacing w:val="-3"/>
        </w:rPr>
        <w:tab/>
      </w:r>
      <w:r w:rsidRPr="00131088">
        <w:rPr>
          <w:spacing w:val="-3"/>
        </w:rPr>
        <w:tab/>
        <w:t>Notary Public in and for said County and State</w:t>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r w:rsidRPr="00131088">
        <w:rPr>
          <w:spacing w:val="-3"/>
        </w:rPr>
        <w:t>My Commission Expires:</w:t>
      </w:r>
      <w:r w:rsidRPr="00131088">
        <w:rPr>
          <w:spacing w:val="-3"/>
        </w:rPr>
        <w:tab/>
      </w:r>
      <w:r w:rsidRPr="00131088">
        <w:rPr>
          <w:spacing w:val="-3"/>
        </w:rPr>
        <w:tab/>
      </w:r>
    </w:p>
    <w:p w:rsidR="00C10B50" w:rsidRPr="00131088" w:rsidRDefault="00C10B50" w:rsidP="00C10B50">
      <w:pPr>
        <w:tabs>
          <w:tab w:val="left" w:pos="-1440"/>
          <w:tab w:val="left" w:pos="-720"/>
          <w:tab w:val="left" w:pos="0"/>
          <w:tab w:val="left" w:pos="720"/>
          <w:tab w:val="left" w:pos="1440"/>
          <w:tab w:val="left" w:pos="2160"/>
          <w:tab w:val="left" w:pos="2880"/>
          <w:tab w:val="left" w:pos="3600"/>
          <w:tab w:val="left" w:pos="4320"/>
          <w:tab w:val="left" w:pos="4896"/>
          <w:tab w:val="left" w:pos="5760"/>
        </w:tabs>
        <w:jc w:val="both"/>
        <w:rPr>
          <w:spacing w:val="-3"/>
        </w:rPr>
      </w:pPr>
    </w:p>
    <w:p w:rsidR="00C10B50" w:rsidRPr="00131088" w:rsidRDefault="00C10B50" w:rsidP="00C10B50">
      <w:pPr>
        <w:pStyle w:val="bspmSubtitle"/>
        <w:spacing w:after="0"/>
        <w:jc w:val="left"/>
        <w:rPr>
          <w:spacing w:val="-3"/>
          <w:sz w:val="24"/>
          <w:szCs w:val="24"/>
        </w:rPr>
      </w:pPr>
      <w:r w:rsidRPr="00131088">
        <w:rPr>
          <w:spacing w:val="-3"/>
          <w:sz w:val="24"/>
          <w:szCs w:val="24"/>
        </w:rPr>
        <w:t>__________________________</w:t>
      </w:r>
    </w:p>
    <w:p w:rsidR="00C10B50" w:rsidRPr="00131088" w:rsidRDefault="00C10B50" w:rsidP="00C10B50">
      <w:pPr>
        <w:pStyle w:val="bspmSubtitle"/>
        <w:spacing w:after="0"/>
        <w:jc w:val="left"/>
        <w:rPr>
          <w:sz w:val="24"/>
          <w:szCs w:val="24"/>
          <w:u w:val="single"/>
        </w:rPr>
      </w:pPr>
    </w:p>
    <w:p w:rsidR="00C10B50" w:rsidRPr="00131088" w:rsidRDefault="00C10B50" w:rsidP="00C10B50">
      <w:pPr>
        <w:pStyle w:val="bspmSubtitle"/>
        <w:spacing w:after="0"/>
        <w:jc w:val="left"/>
        <w:rPr>
          <w:sz w:val="24"/>
          <w:szCs w:val="24"/>
          <w:u w:val="single"/>
        </w:rPr>
      </w:pPr>
    </w:p>
    <w:p w:rsidR="00C10B50" w:rsidRPr="00131088" w:rsidRDefault="00C10B50" w:rsidP="00C10B50"/>
    <w:p w:rsidR="00C10B50" w:rsidRPr="00131088" w:rsidRDefault="00C10B50" w:rsidP="00C10B50"/>
    <w:p w:rsidR="00C10B50" w:rsidRPr="00131088" w:rsidRDefault="00C10B50" w:rsidP="00C10B50"/>
    <w:p w:rsidR="00C10B50" w:rsidRPr="00131088" w:rsidRDefault="00C10B50" w:rsidP="00C10B50"/>
    <w:p w:rsidR="00C10B50" w:rsidRPr="00131088" w:rsidRDefault="00C10B50" w:rsidP="00C10B50"/>
    <w:p w:rsidR="00C41449" w:rsidRDefault="00C41449" w:rsidP="00B06276">
      <w:pPr>
        <w:pStyle w:val="BodyText"/>
        <w:sectPr w:rsidR="00C41449" w:rsidSect="006A7289">
          <w:footerReference w:type="even" r:id="rId8"/>
          <w:footerReference w:type="default" r:id="rId9"/>
          <w:footerReference w:type="first" r:id="rId10"/>
          <w:pgSz w:w="12240" w:h="15840" w:code="1"/>
          <w:pgMar w:top="1440" w:right="1440" w:bottom="1620" w:left="1440" w:header="720" w:footer="1065" w:gutter="0"/>
          <w:cols w:space="720"/>
          <w:docGrid w:linePitch="360"/>
        </w:sectPr>
      </w:pPr>
    </w:p>
    <w:p w:rsidR="00D4295A" w:rsidRPr="00090E45" w:rsidRDefault="00090E45" w:rsidP="00090E45">
      <w:pPr>
        <w:pStyle w:val="BodyText"/>
        <w:tabs>
          <w:tab w:val="center" w:pos="4680"/>
          <w:tab w:val="left" w:pos="5760"/>
        </w:tabs>
        <w:jc w:val="left"/>
        <w:rPr>
          <w:b/>
        </w:rPr>
      </w:pPr>
      <w:r>
        <w:rPr>
          <w:b/>
        </w:rPr>
        <w:tab/>
      </w:r>
      <w:r w:rsidR="007114C3" w:rsidRPr="00090E45">
        <w:rPr>
          <w:b/>
        </w:rPr>
        <w:t>Exhibit “A”</w:t>
      </w:r>
      <w:r>
        <w:rPr>
          <w:b/>
        </w:rPr>
        <w:tab/>
      </w:r>
    </w:p>
    <w:p w:rsidR="007114C3" w:rsidRDefault="007114C3" w:rsidP="007114C3">
      <w:pPr>
        <w:pStyle w:val="BodyText"/>
        <w:jc w:val="center"/>
      </w:pPr>
      <w:r w:rsidRPr="00090E45">
        <w:rPr>
          <w:b/>
        </w:rPr>
        <w:t>Legal Description of Property</w:t>
      </w:r>
    </w:p>
    <w:p w:rsidR="007114C3" w:rsidRDefault="007114C3" w:rsidP="007114C3">
      <w:pPr>
        <w:pStyle w:val="BodyText"/>
        <w:jc w:val="center"/>
      </w:pPr>
    </w:p>
    <w:p w:rsidR="003B3285" w:rsidRDefault="003B3285" w:rsidP="003B3285">
      <w:pPr>
        <w:pStyle w:val="BodyText"/>
      </w:pPr>
      <w:r>
        <w:t>All of the following described real estate situated in the County of Jackson, State of Missouri:</w:t>
      </w:r>
    </w:p>
    <w:p w:rsidR="003B3285" w:rsidRDefault="003B3285" w:rsidP="003B3285">
      <w:pPr>
        <w:pStyle w:val="BodyText"/>
      </w:pPr>
      <w:r>
        <w:t>Lots 20, 21, 25, and Tracts F and G, Summit Fair, Third Plat Lots 15-27, and Tracts F-1, a subdivision in the City of Lee’s Summit, Jackson County, Missouri , recorded as Document No. 2008E0085122 in Plat Book 1-121 at Page 84.</w:t>
      </w:r>
    </w:p>
    <w:p w:rsidR="00031EB7" w:rsidRDefault="003B3285" w:rsidP="003B3285">
      <w:pPr>
        <w:pStyle w:val="BodyText"/>
      </w:pPr>
      <w:r>
        <w:t>Lot 22A, Summit Fair, Lots 22A and 24A, a subdivision in the City of Lee’s Summit, Jackson County, Missouri, recorded as Document No. 2008E0116282 in Plat Book Page 1-124 at Page 14.</w:t>
      </w:r>
    </w:p>
    <w:p w:rsidR="00645398" w:rsidRDefault="00645398" w:rsidP="00645398">
      <w:pPr>
        <w:pStyle w:val="Title"/>
        <w:jc w:val="left"/>
        <w:rPr>
          <w:b w:val="0"/>
        </w:rPr>
      </w:pPr>
      <w:r w:rsidRPr="000A0F65">
        <w:rPr>
          <w:b w:val="0"/>
        </w:rPr>
        <w:t>Non-exclusive easement</w:t>
      </w:r>
      <w:r>
        <w:rPr>
          <w:b w:val="0"/>
        </w:rPr>
        <w:t>s</w:t>
      </w:r>
      <w:r w:rsidRPr="000A0F65">
        <w:rPr>
          <w:b w:val="0"/>
        </w:rPr>
        <w:t xml:space="preserve"> for </w:t>
      </w:r>
      <w:r>
        <w:rPr>
          <w:b w:val="0"/>
        </w:rPr>
        <w:t>ingress and egress over the common area, the passage and parking of vehicles, the passage and accommodation of pedestrians and incidental uses, utility lines, pedestrian and vehicular traffic within the access roads, the discharge of surface storm water drainage and/or runoff</w:t>
      </w:r>
      <w:r w:rsidRPr="000A0F65">
        <w:rPr>
          <w:b w:val="0"/>
        </w:rPr>
        <w:t xml:space="preserve"> as established by the Construction, Operation and Reciprocal Easement Agreement dated as of July 31, 2008, and recorded as of August 13, 2008, as Instrument Number 2008E0087161, as amended by that certain First Amendment dated as of November 7, 2008, and recorded as of November 10, 2008, as Instrument Number 2008E0117315, in the Official Records of Jackson County, Missouri.</w:t>
      </w:r>
    </w:p>
    <w:p w:rsidR="00645398" w:rsidRPr="000A0F65" w:rsidRDefault="00645398" w:rsidP="00645398">
      <w:pPr>
        <w:pStyle w:val="Title"/>
        <w:jc w:val="left"/>
        <w:rPr>
          <w:b w:val="0"/>
        </w:rPr>
      </w:pPr>
      <w:r>
        <w:rPr>
          <w:b w:val="0"/>
        </w:rPr>
        <w:t xml:space="preserve">Non-exclusive easements for </w:t>
      </w:r>
      <w:r w:rsidRPr="000028A8">
        <w:rPr>
          <w:b w:val="0"/>
        </w:rPr>
        <w:t>storm water drainage</w:t>
      </w:r>
      <w:r>
        <w:rPr>
          <w:b w:val="0"/>
        </w:rPr>
        <w:t xml:space="preserve"> and </w:t>
      </w:r>
      <w:r w:rsidRPr="00CC61D3">
        <w:rPr>
          <w:b w:val="0"/>
        </w:rPr>
        <w:t>detention</w:t>
      </w:r>
      <w:r>
        <w:rPr>
          <w:b w:val="0"/>
        </w:rPr>
        <w:t xml:space="preserve"> as established by </w:t>
      </w:r>
      <w:r w:rsidRPr="000028A8">
        <w:rPr>
          <w:b w:val="0"/>
        </w:rPr>
        <w:t>the Storm Water Drainage and Detention Easement Agreement dated May 15, 2007, recorded June 5, 2007, as Document No. 2007E0074477</w:t>
      </w:r>
      <w:r>
        <w:rPr>
          <w:b w:val="0"/>
        </w:rPr>
        <w:t>.</w:t>
      </w:r>
    </w:p>
    <w:p w:rsidR="00090E45" w:rsidRDefault="00090E45" w:rsidP="007114C3">
      <w:pPr>
        <w:pStyle w:val="BodyText"/>
        <w:sectPr w:rsidR="00090E45" w:rsidSect="006A7289">
          <w:footerReference w:type="default" r:id="rId11"/>
          <w:pgSz w:w="12240" w:h="15840" w:code="1"/>
          <w:pgMar w:top="1440" w:right="1440" w:bottom="1440" w:left="1440" w:header="720" w:footer="720" w:gutter="0"/>
          <w:pgNumType w:start="1"/>
          <w:cols w:space="720"/>
          <w:docGrid w:linePitch="360"/>
        </w:sectPr>
      </w:pPr>
    </w:p>
    <w:p w:rsidR="00090E45" w:rsidRPr="00090E45" w:rsidRDefault="00090E45" w:rsidP="00090E45">
      <w:pPr>
        <w:pStyle w:val="BodyText"/>
        <w:tabs>
          <w:tab w:val="center" w:pos="4680"/>
          <w:tab w:val="left" w:pos="5760"/>
        </w:tabs>
        <w:jc w:val="left"/>
        <w:rPr>
          <w:b/>
        </w:rPr>
      </w:pPr>
      <w:r>
        <w:rPr>
          <w:b/>
        </w:rPr>
        <w:tab/>
      </w:r>
      <w:r w:rsidRPr="00090E45">
        <w:rPr>
          <w:b/>
        </w:rPr>
        <w:t>Exhibit “</w:t>
      </w:r>
      <w:r>
        <w:rPr>
          <w:b/>
        </w:rPr>
        <w:t>B</w:t>
      </w:r>
      <w:r w:rsidRPr="00090E45">
        <w:rPr>
          <w:b/>
        </w:rPr>
        <w:t>”</w:t>
      </w:r>
      <w:r>
        <w:rPr>
          <w:b/>
        </w:rPr>
        <w:tab/>
      </w:r>
    </w:p>
    <w:p w:rsidR="00851BF5" w:rsidRPr="00E97D03" w:rsidRDefault="00851BF5" w:rsidP="00851BF5">
      <w:pPr>
        <w:pStyle w:val="Title"/>
        <w:rPr>
          <w:szCs w:val="22"/>
        </w:rPr>
      </w:pPr>
      <w:r w:rsidRPr="00E97D03">
        <w:rPr>
          <w:szCs w:val="22"/>
        </w:rPr>
        <w:t>DESIGNATION OF PROPERTY OWNER’S REPRESENTATIVE</w:t>
      </w:r>
    </w:p>
    <w:p w:rsidR="00851BF5" w:rsidRPr="00E97D03" w:rsidRDefault="00851BF5" w:rsidP="00851BF5">
      <w:pPr>
        <w:jc w:val="both"/>
        <w:rPr>
          <w:b/>
          <w:bCs/>
          <w:sz w:val="22"/>
          <w:szCs w:val="22"/>
        </w:rPr>
      </w:pPr>
    </w:p>
    <w:p w:rsidR="00851BF5" w:rsidRPr="00E97D03" w:rsidRDefault="00851BF5" w:rsidP="00851BF5">
      <w:pPr>
        <w:pStyle w:val="BodyText"/>
        <w:rPr>
          <w:b/>
          <w:bCs/>
          <w:szCs w:val="22"/>
        </w:rPr>
      </w:pPr>
      <w:r>
        <w:rPr>
          <w:b/>
          <w:bCs/>
          <w:szCs w:val="22"/>
          <w:u w:val="single"/>
        </w:rPr>
        <w:t xml:space="preserve">                                                    </w:t>
      </w:r>
      <w:r>
        <w:rPr>
          <w:b/>
          <w:bCs/>
          <w:szCs w:val="22"/>
        </w:rPr>
        <w:t xml:space="preserve">, </w:t>
      </w:r>
      <w:r w:rsidRPr="00E97D03">
        <w:rPr>
          <w:b/>
          <w:bCs/>
          <w:szCs w:val="22"/>
        </w:rPr>
        <w:t xml:space="preserve">a </w:t>
      </w:r>
      <w:r>
        <w:rPr>
          <w:b/>
          <w:bCs/>
          <w:szCs w:val="22"/>
        </w:rPr>
        <w:t>___________________________ (the “Owner”)</w:t>
      </w:r>
      <w:r w:rsidRPr="00E97D03">
        <w:rPr>
          <w:b/>
          <w:bCs/>
          <w:szCs w:val="22"/>
        </w:rPr>
        <w:t xml:space="preserve"> is the owner of the fee interest in real property located </w:t>
      </w:r>
      <w:r>
        <w:rPr>
          <w:b/>
          <w:bCs/>
          <w:szCs w:val="22"/>
        </w:rPr>
        <w:t xml:space="preserve">in Lee’s Summit, </w:t>
      </w:r>
      <w:r w:rsidRPr="00E97D03">
        <w:rPr>
          <w:b/>
          <w:bCs/>
          <w:szCs w:val="22"/>
        </w:rPr>
        <w:t xml:space="preserve">Missouri being more particularly described in </w:t>
      </w:r>
      <w:r w:rsidRPr="00E97D03">
        <w:rPr>
          <w:szCs w:val="22"/>
          <w:u w:val="single"/>
        </w:rPr>
        <w:t>Exhibit A</w:t>
      </w:r>
      <w:r w:rsidRPr="00E97D03">
        <w:rPr>
          <w:b/>
          <w:szCs w:val="22"/>
        </w:rPr>
        <w:t xml:space="preserve"> attached hereto</w:t>
      </w:r>
      <w:r w:rsidRPr="00E97D03">
        <w:rPr>
          <w:b/>
          <w:bCs/>
          <w:szCs w:val="22"/>
        </w:rPr>
        <w:t xml:space="preserve"> and incorporated herein (the “Property”).  I, ____________________________, am the</w:t>
      </w:r>
      <w:r>
        <w:rPr>
          <w:b/>
          <w:bCs/>
          <w:szCs w:val="22"/>
        </w:rPr>
        <w:t xml:space="preserve"> ______________________ of Owner, </w:t>
      </w:r>
      <w:r w:rsidRPr="00E97D03">
        <w:rPr>
          <w:b/>
          <w:bCs/>
          <w:szCs w:val="22"/>
        </w:rPr>
        <w:t xml:space="preserve">and am duly authorized to act on its behalf in this matter.  The Property is located within the boundaries of the </w:t>
      </w:r>
      <w:r>
        <w:rPr>
          <w:b/>
          <w:bCs/>
          <w:szCs w:val="22"/>
        </w:rPr>
        <w:t xml:space="preserve">Summit Fair </w:t>
      </w:r>
      <w:r w:rsidRPr="00E97D03">
        <w:rPr>
          <w:b/>
          <w:bCs/>
          <w:szCs w:val="22"/>
        </w:rPr>
        <w:t>Community Improvement District (the “District</w:t>
      </w:r>
      <w:r>
        <w:rPr>
          <w:b/>
          <w:bCs/>
          <w:szCs w:val="22"/>
        </w:rPr>
        <w:t xml:space="preserve">”).  Owner hereby </w:t>
      </w:r>
      <w:r w:rsidRPr="00E97D03">
        <w:rPr>
          <w:b/>
          <w:bCs/>
          <w:szCs w:val="22"/>
        </w:rPr>
        <w:t xml:space="preserve">designates </w:t>
      </w:r>
      <w:r>
        <w:rPr>
          <w:b/>
          <w:bCs/>
          <w:szCs w:val="22"/>
          <w:u w:val="single"/>
        </w:rPr>
        <w:t xml:space="preserve">                                               </w:t>
      </w:r>
      <w:r>
        <w:rPr>
          <w:b/>
          <w:bCs/>
          <w:szCs w:val="22"/>
        </w:rPr>
        <w:t xml:space="preserve"> ______________________ </w:t>
      </w:r>
      <w:r w:rsidRPr="00E97D03">
        <w:rPr>
          <w:b/>
          <w:bCs/>
          <w:szCs w:val="22"/>
        </w:rPr>
        <w:t>as its legally authorized representative for purposes of serving on the District’s Board of Directors.</w:t>
      </w:r>
    </w:p>
    <w:p w:rsidR="00851BF5" w:rsidRPr="00E97D03" w:rsidRDefault="00851BF5" w:rsidP="00851BF5">
      <w:pPr>
        <w:spacing w:line="360" w:lineRule="auto"/>
        <w:jc w:val="both"/>
        <w:rPr>
          <w:sz w:val="22"/>
          <w:szCs w:val="22"/>
        </w:rPr>
      </w:pPr>
    </w:p>
    <w:p w:rsidR="00851BF5" w:rsidRPr="00E97D03"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bCs/>
          <w:sz w:val="22"/>
          <w:szCs w:val="22"/>
        </w:rPr>
      </w:pPr>
      <w:r w:rsidRPr="00E97D03">
        <w:rPr>
          <w:kern w:val="2"/>
          <w:sz w:val="22"/>
          <w:szCs w:val="22"/>
        </w:rPr>
        <w:t>Date:</w:t>
      </w:r>
      <w:r w:rsidRPr="00E97D03">
        <w:rPr>
          <w:kern w:val="2"/>
          <w:sz w:val="22"/>
          <w:szCs w:val="22"/>
          <w:u w:val="single"/>
        </w:rPr>
        <w:tab/>
      </w:r>
      <w:r w:rsidRPr="00E97D03">
        <w:rPr>
          <w:kern w:val="2"/>
          <w:sz w:val="22"/>
          <w:szCs w:val="22"/>
          <w:u w:val="single"/>
        </w:rPr>
        <w:tab/>
      </w:r>
      <w:r w:rsidRPr="00E97D03">
        <w:rPr>
          <w:kern w:val="2"/>
          <w:sz w:val="22"/>
          <w:szCs w:val="22"/>
        </w:rPr>
        <w:tab/>
        <w:t>Entity</w:t>
      </w:r>
      <w:r>
        <w:rPr>
          <w:kern w:val="2"/>
          <w:sz w:val="22"/>
          <w:szCs w:val="22"/>
        </w:rPr>
        <w:t xml:space="preserve"> Name</w:t>
      </w:r>
      <w:r w:rsidRPr="00E97D03">
        <w:rPr>
          <w:kern w:val="2"/>
          <w:sz w:val="22"/>
          <w:szCs w:val="22"/>
        </w:rPr>
        <w:t>:</w:t>
      </w:r>
      <w:r w:rsidRPr="00E97D03">
        <w:rPr>
          <w:kern w:val="2"/>
          <w:sz w:val="22"/>
          <w:szCs w:val="22"/>
        </w:rPr>
        <w:tab/>
      </w:r>
      <w:r w:rsidRPr="00E97D03">
        <w:rPr>
          <w:bCs/>
          <w:sz w:val="22"/>
          <w:szCs w:val="22"/>
        </w:rPr>
        <w:t>_____________________________________</w:t>
      </w:r>
    </w:p>
    <w:p w:rsidR="00851BF5"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rPr>
      </w:pPr>
    </w:p>
    <w:p w:rsidR="00851BF5" w:rsidRPr="00E97D03"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rPr>
      </w:pPr>
      <w:r w:rsidRPr="00E97D03">
        <w:rPr>
          <w:kern w:val="2"/>
          <w:sz w:val="22"/>
          <w:szCs w:val="22"/>
        </w:rPr>
        <w:tab/>
      </w:r>
      <w:r w:rsidRPr="00E97D03">
        <w:rPr>
          <w:kern w:val="2"/>
          <w:sz w:val="22"/>
          <w:szCs w:val="22"/>
        </w:rPr>
        <w:tab/>
      </w:r>
      <w:r w:rsidRPr="00E97D03">
        <w:rPr>
          <w:kern w:val="2"/>
          <w:sz w:val="22"/>
          <w:szCs w:val="22"/>
        </w:rPr>
        <w:tab/>
      </w:r>
      <w:r w:rsidRPr="00E97D03">
        <w:rPr>
          <w:kern w:val="2"/>
          <w:sz w:val="22"/>
          <w:szCs w:val="22"/>
        </w:rPr>
        <w:tab/>
        <w:t>Signature:</w:t>
      </w:r>
      <w:r w:rsidRPr="00E97D03">
        <w:rPr>
          <w:kern w:val="2"/>
          <w:sz w:val="22"/>
          <w:szCs w:val="22"/>
        </w:rPr>
        <w:tab/>
      </w:r>
      <w:r w:rsidRPr="00E97D03">
        <w:rPr>
          <w:bCs/>
          <w:sz w:val="22"/>
          <w:szCs w:val="22"/>
        </w:rPr>
        <w:t>_____________________________________</w:t>
      </w:r>
    </w:p>
    <w:p w:rsidR="00851BF5"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rPr>
      </w:pPr>
    </w:p>
    <w:p w:rsidR="00851BF5" w:rsidRPr="00E97D03"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rPr>
      </w:pPr>
      <w:r w:rsidRPr="00E97D03">
        <w:rPr>
          <w:kern w:val="2"/>
          <w:sz w:val="22"/>
          <w:szCs w:val="22"/>
        </w:rPr>
        <w:tab/>
      </w:r>
      <w:r w:rsidRPr="00E97D03">
        <w:rPr>
          <w:kern w:val="2"/>
          <w:sz w:val="22"/>
          <w:szCs w:val="22"/>
        </w:rPr>
        <w:tab/>
      </w:r>
      <w:r w:rsidRPr="00E97D03">
        <w:rPr>
          <w:kern w:val="2"/>
          <w:sz w:val="22"/>
          <w:szCs w:val="22"/>
        </w:rPr>
        <w:tab/>
      </w:r>
      <w:r w:rsidRPr="00E97D03">
        <w:rPr>
          <w:kern w:val="2"/>
          <w:sz w:val="22"/>
          <w:szCs w:val="22"/>
        </w:rPr>
        <w:tab/>
        <w:t>Name:</w:t>
      </w:r>
      <w:r w:rsidRPr="00E97D03">
        <w:rPr>
          <w:kern w:val="2"/>
          <w:sz w:val="22"/>
          <w:szCs w:val="22"/>
        </w:rPr>
        <w:tab/>
      </w:r>
      <w:r w:rsidRPr="00E97D03">
        <w:rPr>
          <w:bCs/>
          <w:sz w:val="22"/>
          <w:szCs w:val="22"/>
        </w:rPr>
        <w:t>_____________________________________</w:t>
      </w:r>
    </w:p>
    <w:p w:rsidR="00851BF5"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rPr>
      </w:pPr>
    </w:p>
    <w:p w:rsidR="00851BF5" w:rsidRPr="00E97D03" w:rsidRDefault="00851BF5" w:rsidP="00851BF5">
      <w:pPr>
        <w:tabs>
          <w:tab w:val="left" w:pos="360"/>
          <w:tab w:val="center" w:pos="1260"/>
          <w:tab w:val="left" w:pos="2790"/>
          <w:tab w:val="left" w:pos="3600"/>
          <w:tab w:val="left" w:pos="4860"/>
          <w:tab w:val="left" w:pos="6120"/>
          <w:tab w:val="center" w:pos="7740"/>
        </w:tabs>
        <w:suppressAutoHyphens/>
        <w:spacing w:after="120" w:line="260" w:lineRule="atLeast"/>
        <w:ind w:left="360" w:hanging="360"/>
        <w:rPr>
          <w:kern w:val="2"/>
          <w:sz w:val="22"/>
          <w:szCs w:val="22"/>
          <w:u w:val="single"/>
        </w:rPr>
      </w:pPr>
      <w:r w:rsidRPr="00E97D03">
        <w:rPr>
          <w:kern w:val="2"/>
          <w:sz w:val="22"/>
          <w:szCs w:val="22"/>
        </w:rPr>
        <w:tab/>
      </w:r>
      <w:r w:rsidRPr="00E97D03">
        <w:rPr>
          <w:kern w:val="2"/>
          <w:sz w:val="22"/>
          <w:szCs w:val="22"/>
        </w:rPr>
        <w:tab/>
      </w:r>
      <w:r w:rsidRPr="00E97D03">
        <w:rPr>
          <w:kern w:val="2"/>
          <w:sz w:val="22"/>
          <w:szCs w:val="22"/>
        </w:rPr>
        <w:tab/>
      </w:r>
      <w:r w:rsidRPr="00E97D03">
        <w:rPr>
          <w:kern w:val="2"/>
          <w:sz w:val="22"/>
          <w:szCs w:val="22"/>
        </w:rPr>
        <w:tab/>
        <w:t>Title:</w:t>
      </w:r>
      <w:r w:rsidRPr="00E97D03">
        <w:rPr>
          <w:kern w:val="2"/>
          <w:sz w:val="22"/>
          <w:szCs w:val="22"/>
        </w:rPr>
        <w:tab/>
      </w:r>
      <w:r w:rsidRPr="00E97D03">
        <w:rPr>
          <w:bCs/>
          <w:sz w:val="22"/>
          <w:szCs w:val="22"/>
        </w:rPr>
        <w:t>_____________________________________</w:t>
      </w:r>
    </w:p>
    <w:p w:rsidR="00851BF5" w:rsidRPr="00E97D03" w:rsidRDefault="00851BF5" w:rsidP="00851BF5">
      <w:pPr>
        <w:tabs>
          <w:tab w:val="left" w:pos="360"/>
          <w:tab w:val="center" w:pos="1260"/>
          <w:tab w:val="left" w:pos="2700"/>
          <w:tab w:val="center" w:pos="7740"/>
        </w:tabs>
        <w:suppressAutoHyphens/>
        <w:spacing w:line="260" w:lineRule="atLeast"/>
        <w:ind w:left="360" w:hanging="360"/>
        <w:rPr>
          <w:kern w:val="2"/>
          <w:sz w:val="22"/>
          <w:szCs w:val="22"/>
        </w:rPr>
      </w:pPr>
    </w:p>
    <w:p w:rsidR="00851BF5" w:rsidRPr="00E97D03" w:rsidRDefault="00851BF5" w:rsidP="00851BF5">
      <w:pPr>
        <w:tabs>
          <w:tab w:val="left" w:pos="3600"/>
        </w:tabs>
        <w:jc w:val="both"/>
        <w:rPr>
          <w:bCs/>
          <w:sz w:val="22"/>
          <w:szCs w:val="22"/>
        </w:rPr>
      </w:pPr>
      <w:r w:rsidRPr="00E97D03">
        <w:rPr>
          <w:bCs/>
          <w:sz w:val="22"/>
          <w:szCs w:val="22"/>
        </w:rPr>
        <w:t xml:space="preserve">STATE OF </w:t>
      </w:r>
      <w:smartTag w:uri="urn:schemas-microsoft-com:office:smarttags" w:element="PostalCode">
        <w:smartTag w:uri="urn:schemas-microsoft-com:office:smarttags" w:element="State">
          <w:r w:rsidRPr="00E97D03">
            <w:rPr>
              <w:bCs/>
              <w:sz w:val="22"/>
              <w:szCs w:val="22"/>
            </w:rPr>
            <w:t>MISSOURI</w:t>
          </w:r>
        </w:smartTag>
      </w:smartTag>
      <w:r w:rsidRPr="00E97D03">
        <w:rPr>
          <w:bCs/>
          <w:sz w:val="22"/>
          <w:szCs w:val="22"/>
        </w:rPr>
        <w:tab/>
        <w:t>)</w:t>
      </w:r>
    </w:p>
    <w:p w:rsidR="00851BF5" w:rsidRPr="00E97D03" w:rsidRDefault="00851BF5" w:rsidP="00851BF5">
      <w:pPr>
        <w:tabs>
          <w:tab w:val="left" w:pos="3600"/>
        </w:tabs>
        <w:jc w:val="both"/>
        <w:rPr>
          <w:bCs/>
          <w:sz w:val="22"/>
          <w:szCs w:val="22"/>
        </w:rPr>
      </w:pPr>
      <w:r w:rsidRPr="00E97D03">
        <w:rPr>
          <w:bCs/>
          <w:sz w:val="22"/>
          <w:szCs w:val="22"/>
        </w:rPr>
        <w:tab/>
        <w:t>)</w:t>
      </w:r>
      <w:r w:rsidRPr="00E97D03">
        <w:rPr>
          <w:bCs/>
          <w:sz w:val="22"/>
          <w:szCs w:val="22"/>
        </w:rPr>
        <w:tab/>
        <w:t>ss.</w:t>
      </w:r>
    </w:p>
    <w:p w:rsidR="00851BF5" w:rsidRPr="00E97D03" w:rsidRDefault="00851BF5" w:rsidP="00851BF5">
      <w:pPr>
        <w:tabs>
          <w:tab w:val="left" w:pos="3600"/>
        </w:tabs>
        <w:jc w:val="both"/>
        <w:rPr>
          <w:bCs/>
          <w:sz w:val="22"/>
          <w:szCs w:val="22"/>
        </w:rPr>
      </w:pPr>
      <w:r w:rsidRPr="00E97D03">
        <w:rPr>
          <w:bCs/>
          <w:sz w:val="22"/>
          <w:szCs w:val="22"/>
        </w:rPr>
        <w:t>COUNTY OF ______________</w:t>
      </w:r>
      <w:r w:rsidRPr="00E97D03">
        <w:rPr>
          <w:bCs/>
          <w:sz w:val="22"/>
          <w:szCs w:val="22"/>
        </w:rPr>
        <w:tab/>
        <w:t>)</w:t>
      </w:r>
    </w:p>
    <w:p w:rsidR="00851BF5" w:rsidRPr="00E97D03" w:rsidRDefault="00851BF5" w:rsidP="00851BF5">
      <w:pPr>
        <w:jc w:val="both"/>
        <w:rPr>
          <w:bCs/>
          <w:sz w:val="22"/>
          <w:szCs w:val="22"/>
        </w:rPr>
      </w:pPr>
    </w:p>
    <w:p w:rsidR="00851BF5" w:rsidRPr="00E97D03" w:rsidRDefault="00851BF5" w:rsidP="00851BF5">
      <w:pPr>
        <w:jc w:val="both"/>
        <w:rPr>
          <w:bCs/>
          <w:sz w:val="22"/>
          <w:szCs w:val="22"/>
        </w:rPr>
      </w:pPr>
      <w:r w:rsidRPr="00E97D03">
        <w:rPr>
          <w:bCs/>
          <w:sz w:val="22"/>
          <w:szCs w:val="22"/>
        </w:rPr>
        <w:tab/>
        <w:t xml:space="preserve">On this </w:t>
      </w:r>
      <w:r>
        <w:rPr>
          <w:bCs/>
          <w:sz w:val="22"/>
          <w:szCs w:val="22"/>
        </w:rPr>
        <w:t>__</w:t>
      </w:r>
      <w:r w:rsidRPr="00E97D03">
        <w:rPr>
          <w:bCs/>
          <w:sz w:val="22"/>
          <w:szCs w:val="22"/>
        </w:rPr>
        <w:t xml:space="preserve">__ day of _______________________, </w:t>
      </w:r>
      <w:r w:rsidR="0082544A">
        <w:rPr>
          <w:bCs/>
          <w:noProof/>
          <w:sz w:val="22"/>
          <w:szCs w:val="22"/>
        </w:rPr>
        <w:t>2016</w:t>
      </w:r>
      <w:r w:rsidRPr="00E97D03">
        <w:rPr>
          <w:bCs/>
          <w:sz w:val="22"/>
          <w:szCs w:val="22"/>
        </w:rPr>
        <w:t>, before me, a Notary Public, personally appeared ______________________, of _______________________, known to me to be the person who executed the within Designation of Property Owner’s Representative, and acknowledged to me that he/she executed the same for the purposes stated therein..</w:t>
      </w:r>
    </w:p>
    <w:p w:rsidR="00851BF5" w:rsidRPr="00E97D03" w:rsidRDefault="00851BF5" w:rsidP="00851BF5">
      <w:pPr>
        <w:jc w:val="both"/>
        <w:rPr>
          <w:bCs/>
          <w:sz w:val="22"/>
          <w:szCs w:val="22"/>
        </w:rPr>
      </w:pPr>
    </w:p>
    <w:p w:rsidR="00851BF5" w:rsidRPr="00E97D03" w:rsidRDefault="00851BF5" w:rsidP="00851BF5">
      <w:pPr>
        <w:jc w:val="both"/>
        <w:rPr>
          <w:bCs/>
          <w:sz w:val="22"/>
          <w:szCs w:val="22"/>
        </w:rPr>
      </w:pPr>
      <w:r w:rsidRPr="00E97D03">
        <w:rPr>
          <w:bCs/>
          <w:sz w:val="22"/>
          <w:szCs w:val="22"/>
        </w:rPr>
        <w:tab/>
        <w:t>IN WITNESS WHEREOF, I have hereunto set my hand and affixed my official seal the day and year last above written.</w:t>
      </w:r>
    </w:p>
    <w:p w:rsidR="00851BF5" w:rsidRPr="00E97D03" w:rsidRDefault="00851BF5" w:rsidP="00851BF5">
      <w:pPr>
        <w:jc w:val="both"/>
        <w:rPr>
          <w:bCs/>
          <w:sz w:val="22"/>
          <w:szCs w:val="22"/>
        </w:rPr>
      </w:pPr>
    </w:p>
    <w:p w:rsidR="00851BF5" w:rsidRPr="00E97D03" w:rsidRDefault="00851BF5" w:rsidP="00851BF5">
      <w:pPr>
        <w:jc w:val="both"/>
        <w:rPr>
          <w:bCs/>
          <w:sz w:val="22"/>
          <w:szCs w:val="22"/>
        </w:rPr>
      </w:pPr>
    </w:p>
    <w:p w:rsidR="00851BF5" w:rsidRPr="00E97D03" w:rsidRDefault="00851BF5" w:rsidP="00851BF5">
      <w:pPr>
        <w:jc w:val="both"/>
        <w:rPr>
          <w:bCs/>
          <w:sz w:val="22"/>
          <w:szCs w:val="22"/>
        </w:rPr>
      </w:pPr>
    </w:p>
    <w:p w:rsidR="00851BF5" w:rsidRPr="00E97D03" w:rsidRDefault="00851BF5" w:rsidP="00851BF5">
      <w:pPr>
        <w:jc w:val="both"/>
        <w:rPr>
          <w:bCs/>
          <w:sz w:val="22"/>
          <w:szCs w:val="22"/>
        </w:rPr>
      </w:pPr>
      <w:r w:rsidRPr="00E97D03">
        <w:rPr>
          <w:bCs/>
          <w:sz w:val="22"/>
          <w:szCs w:val="22"/>
        </w:rPr>
        <w:tab/>
      </w:r>
      <w:r w:rsidRPr="00E97D03">
        <w:rPr>
          <w:bCs/>
          <w:sz w:val="22"/>
          <w:szCs w:val="22"/>
        </w:rPr>
        <w:tab/>
      </w:r>
      <w:r w:rsidRPr="00E97D03">
        <w:rPr>
          <w:bCs/>
          <w:sz w:val="22"/>
          <w:szCs w:val="22"/>
        </w:rPr>
        <w:tab/>
      </w:r>
      <w:r w:rsidRPr="00E97D03">
        <w:rPr>
          <w:bCs/>
          <w:sz w:val="22"/>
          <w:szCs w:val="22"/>
        </w:rPr>
        <w:tab/>
      </w:r>
      <w:r w:rsidRPr="00E97D03">
        <w:rPr>
          <w:bCs/>
          <w:sz w:val="22"/>
          <w:szCs w:val="22"/>
        </w:rPr>
        <w:tab/>
      </w:r>
      <w:r w:rsidRPr="00E97D03">
        <w:rPr>
          <w:bCs/>
          <w:sz w:val="22"/>
          <w:szCs w:val="22"/>
        </w:rPr>
        <w:tab/>
        <w:t>____________________________________</w:t>
      </w:r>
    </w:p>
    <w:p w:rsidR="00851BF5" w:rsidRPr="00E97D03" w:rsidRDefault="00851BF5" w:rsidP="00851BF5">
      <w:pPr>
        <w:jc w:val="both"/>
        <w:rPr>
          <w:bCs/>
          <w:sz w:val="22"/>
          <w:szCs w:val="22"/>
        </w:rPr>
      </w:pPr>
      <w:r w:rsidRPr="00E97D03">
        <w:rPr>
          <w:bCs/>
          <w:sz w:val="22"/>
          <w:szCs w:val="22"/>
        </w:rPr>
        <w:tab/>
      </w:r>
      <w:r w:rsidRPr="00E97D03">
        <w:rPr>
          <w:bCs/>
          <w:sz w:val="22"/>
          <w:szCs w:val="22"/>
        </w:rPr>
        <w:tab/>
      </w:r>
      <w:r w:rsidRPr="00E97D03">
        <w:rPr>
          <w:bCs/>
          <w:sz w:val="22"/>
          <w:szCs w:val="22"/>
        </w:rPr>
        <w:tab/>
      </w:r>
      <w:r w:rsidRPr="00E97D03">
        <w:rPr>
          <w:bCs/>
          <w:sz w:val="22"/>
          <w:szCs w:val="22"/>
        </w:rPr>
        <w:tab/>
      </w:r>
      <w:r w:rsidRPr="00E97D03">
        <w:rPr>
          <w:bCs/>
          <w:sz w:val="22"/>
          <w:szCs w:val="22"/>
        </w:rPr>
        <w:tab/>
      </w:r>
      <w:r w:rsidRPr="00E97D03">
        <w:rPr>
          <w:bCs/>
          <w:sz w:val="22"/>
          <w:szCs w:val="22"/>
        </w:rPr>
        <w:tab/>
        <w:t xml:space="preserve">Notary Public:  </w:t>
      </w:r>
    </w:p>
    <w:p w:rsidR="00851BF5" w:rsidRPr="00E97D03" w:rsidRDefault="00851BF5" w:rsidP="00851BF5">
      <w:pPr>
        <w:jc w:val="both"/>
        <w:rPr>
          <w:bCs/>
          <w:sz w:val="22"/>
          <w:szCs w:val="22"/>
        </w:rPr>
      </w:pPr>
    </w:p>
    <w:p w:rsidR="00851BF5" w:rsidRPr="00E97D03" w:rsidRDefault="00851BF5" w:rsidP="00851BF5">
      <w:pPr>
        <w:jc w:val="both"/>
        <w:rPr>
          <w:bCs/>
          <w:sz w:val="22"/>
          <w:szCs w:val="22"/>
        </w:rPr>
      </w:pPr>
      <w:r w:rsidRPr="00E97D03">
        <w:rPr>
          <w:bCs/>
          <w:sz w:val="22"/>
          <w:szCs w:val="22"/>
        </w:rPr>
        <w:t>My Commission Expires:</w:t>
      </w:r>
    </w:p>
    <w:p w:rsidR="00851BF5" w:rsidRDefault="00851BF5" w:rsidP="00851BF5">
      <w:pPr>
        <w:jc w:val="both"/>
        <w:rPr>
          <w:sz w:val="22"/>
          <w:szCs w:val="22"/>
        </w:rPr>
      </w:pPr>
    </w:p>
    <w:p w:rsidR="00851BF5" w:rsidRDefault="00851BF5" w:rsidP="00851BF5">
      <w:pPr>
        <w:jc w:val="both"/>
        <w:rPr>
          <w:sz w:val="22"/>
          <w:szCs w:val="22"/>
        </w:rPr>
      </w:pPr>
      <w:r>
        <w:rPr>
          <w:sz w:val="22"/>
          <w:szCs w:val="22"/>
        </w:rPr>
        <w:t>________________________________</w:t>
      </w:r>
      <w:r w:rsidRPr="00E97D03">
        <w:rPr>
          <w:sz w:val="22"/>
          <w:szCs w:val="22"/>
        </w:rPr>
        <w:tab/>
      </w:r>
      <w:r w:rsidRPr="00E97D03">
        <w:rPr>
          <w:sz w:val="22"/>
          <w:szCs w:val="22"/>
        </w:rPr>
        <w:tab/>
      </w:r>
      <w:r w:rsidRPr="00E97D03">
        <w:rPr>
          <w:sz w:val="22"/>
          <w:szCs w:val="22"/>
        </w:rPr>
        <w:tab/>
      </w:r>
    </w:p>
    <w:p w:rsidR="00851BF5" w:rsidRDefault="00851BF5" w:rsidP="00851BF5">
      <w:pPr>
        <w:jc w:val="both"/>
        <w:rPr>
          <w:sz w:val="22"/>
          <w:szCs w:val="22"/>
        </w:rPr>
      </w:pPr>
    </w:p>
    <w:p w:rsidR="00851BF5" w:rsidRDefault="00851BF5">
      <w:pPr>
        <w:rPr>
          <w:rFonts w:cs="Arial"/>
          <w:b/>
          <w:bCs/>
          <w:kern w:val="32"/>
          <w:sz w:val="22"/>
          <w:szCs w:val="22"/>
        </w:rPr>
      </w:pPr>
      <w:r>
        <w:rPr>
          <w:sz w:val="22"/>
          <w:szCs w:val="22"/>
        </w:rPr>
        <w:br w:type="page"/>
      </w:r>
    </w:p>
    <w:p w:rsidR="00851BF5" w:rsidRPr="00E97D03" w:rsidRDefault="00851BF5" w:rsidP="00851BF5">
      <w:pPr>
        <w:pStyle w:val="Heading1"/>
        <w:keepNext w:val="0"/>
        <w:spacing w:after="0"/>
        <w:jc w:val="center"/>
        <w:rPr>
          <w:sz w:val="22"/>
          <w:szCs w:val="22"/>
        </w:rPr>
      </w:pPr>
      <w:r w:rsidRPr="00E97D03">
        <w:rPr>
          <w:sz w:val="22"/>
          <w:szCs w:val="22"/>
        </w:rPr>
        <w:t>EXHIBIT A</w:t>
      </w:r>
    </w:p>
    <w:p w:rsidR="00851BF5" w:rsidRPr="00E97D03" w:rsidRDefault="00851BF5" w:rsidP="00851BF5">
      <w:pPr>
        <w:jc w:val="center"/>
        <w:rPr>
          <w:b/>
          <w:sz w:val="22"/>
          <w:szCs w:val="22"/>
          <w:u w:val="single"/>
        </w:rPr>
      </w:pPr>
    </w:p>
    <w:p w:rsidR="00851BF5" w:rsidRPr="00E97D03" w:rsidRDefault="00851BF5" w:rsidP="00851BF5">
      <w:pPr>
        <w:pStyle w:val="Heading2"/>
        <w:keepNext w:val="0"/>
        <w:spacing w:after="0"/>
        <w:jc w:val="center"/>
        <w:rPr>
          <w:sz w:val="22"/>
          <w:szCs w:val="22"/>
        </w:rPr>
      </w:pPr>
      <w:r w:rsidRPr="00E97D03">
        <w:rPr>
          <w:sz w:val="22"/>
          <w:szCs w:val="22"/>
        </w:rPr>
        <w:t>LEGAL DESCRIPTION</w:t>
      </w:r>
    </w:p>
    <w:p w:rsidR="00851BF5" w:rsidRPr="00E97D03" w:rsidRDefault="00851BF5" w:rsidP="00851BF5">
      <w:pPr>
        <w:jc w:val="center"/>
        <w:rPr>
          <w:b/>
          <w:sz w:val="22"/>
          <w:szCs w:val="22"/>
        </w:rPr>
      </w:pPr>
    </w:p>
    <w:p w:rsidR="00090E45" w:rsidRDefault="00090E45" w:rsidP="00090E45">
      <w:pPr>
        <w:pStyle w:val="BodyText"/>
      </w:pPr>
    </w:p>
    <w:p w:rsidR="00090E45" w:rsidRDefault="00090E45" w:rsidP="00090E45">
      <w:pPr>
        <w:pStyle w:val="BodyText"/>
      </w:pPr>
    </w:p>
    <w:p w:rsidR="00090E45" w:rsidRPr="00090E45" w:rsidRDefault="00090E45" w:rsidP="00090E45">
      <w:pPr>
        <w:pStyle w:val="BodyText"/>
      </w:pPr>
    </w:p>
    <w:p w:rsidR="00645398" w:rsidRPr="007114C3" w:rsidRDefault="00645398" w:rsidP="007114C3">
      <w:pPr>
        <w:pStyle w:val="BodyText"/>
      </w:pPr>
    </w:p>
    <w:sectPr w:rsidR="00645398" w:rsidRPr="007114C3" w:rsidSect="006A7289">
      <w:footerReference w:type="default" r:id="rId12"/>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EC3" w:rsidRDefault="00A73EC3">
      <w:r>
        <w:separator/>
      </w:r>
    </w:p>
  </w:endnote>
  <w:endnote w:type="continuationSeparator" w:id="0">
    <w:p w:rsidR="00A73EC3" w:rsidRDefault="00A7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CB6" w:rsidRDefault="00377CB6">
    <w:r>
      <w:rPr>
        <w:noProof/>
      </w:rPr>
      <w:t>52977077.2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CB6" w:rsidRDefault="00C02AEA" w:rsidP="003730F0">
    <w:pPr>
      <w:pStyle w:val="Footer"/>
      <w:rPr>
        <w:noProof/>
        <w:sz w:val="16"/>
      </w:rPr>
    </w:pPr>
    <w:r w:rsidRPr="00C02AEA">
      <w:rPr>
        <w:noProof/>
        <w:sz w:val="16"/>
      </w:rPr>
      <w:t>{LR: 00207824.4 }</w:t>
    </w:r>
  </w:p>
  <w:p w:rsidR="00377CB6" w:rsidRDefault="0015138D" w:rsidP="003730F0">
    <w:pPr>
      <w:pStyle w:val="Footer"/>
      <w:jc w:val="center"/>
    </w:pPr>
    <w:sdt>
      <w:sdtPr>
        <w:id w:val="-101731886"/>
        <w:docPartObj>
          <w:docPartGallery w:val="Page Numbers (Bottom of Page)"/>
          <w:docPartUnique/>
        </w:docPartObj>
      </w:sdtPr>
      <w:sdtEndPr>
        <w:rPr>
          <w:noProof/>
        </w:rPr>
      </w:sdtEndPr>
      <w:sdtContent>
        <w:r w:rsidR="00377CB6" w:rsidRPr="006A7289">
          <w:fldChar w:fldCharType="begin"/>
        </w:r>
        <w:r w:rsidR="00377CB6" w:rsidRPr="006A7289">
          <w:instrText xml:space="preserve"> PAGE   \* MERGEFORMAT </w:instrText>
        </w:r>
        <w:r w:rsidR="00377CB6" w:rsidRPr="006A7289">
          <w:fldChar w:fldCharType="separate"/>
        </w:r>
        <w:r>
          <w:rPr>
            <w:noProof/>
          </w:rPr>
          <w:t>11</w:t>
        </w:r>
        <w:r w:rsidR="00377CB6" w:rsidRPr="006A7289">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CB6" w:rsidRDefault="00377CB6">
    <w:r>
      <w:rPr>
        <w:noProof/>
      </w:rPr>
      <w:t>52977077.2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CB6" w:rsidRDefault="00C02AEA" w:rsidP="005F0089">
    <w:pPr>
      <w:pStyle w:val="Footer"/>
      <w:tabs>
        <w:tab w:val="center" w:pos="4680"/>
        <w:tab w:val="left" w:pos="5460"/>
      </w:tabs>
    </w:pPr>
    <w:r w:rsidRPr="00C02AEA">
      <w:rPr>
        <w:noProof/>
        <w:sz w:val="16"/>
      </w:rPr>
      <w:t>{LR: 00207824.4 }</w:t>
    </w:r>
    <w:r w:rsidR="00377CB6" w:rsidRPr="0051055C">
      <w:tab/>
    </w:r>
    <w:r w:rsidR="00377CB6">
      <w:t>A-</w:t>
    </w:r>
    <w:r w:rsidR="00377CB6">
      <w:fldChar w:fldCharType="begin"/>
    </w:r>
    <w:r w:rsidR="00377CB6">
      <w:instrText xml:space="preserve"> PAGE   \* MERGEFORMAT </w:instrText>
    </w:r>
    <w:r w:rsidR="00377CB6">
      <w:fldChar w:fldCharType="separate"/>
    </w:r>
    <w:r w:rsidR="0015138D">
      <w:rPr>
        <w:noProof/>
      </w:rPr>
      <w:t>1</w:t>
    </w:r>
    <w:r w:rsidR="00377CB6">
      <w:rPr>
        <w:noProof/>
      </w:rPr>
      <w:fldChar w:fldCharType="end"/>
    </w:r>
    <w:r w:rsidR="00377CB6" w:rsidRPr="0051055C">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CB6" w:rsidRDefault="00C02AEA" w:rsidP="00F4199E">
    <w:pPr>
      <w:pStyle w:val="Footer"/>
      <w:tabs>
        <w:tab w:val="center" w:pos="4680"/>
        <w:tab w:val="left" w:pos="5460"/>
      </w:tabs>
    </w:pPr>
    <w:r w:rsidRPr="00C02AEA">
      <w:rPr>
        <w:noProof/>
        <w:sz w:val="16"/>
      </w:rPr>
      <w:t>{LR: 00207824.4 }</w:t>
    </w:r>
    <w:r w:rsidR="00377CB6" w:rsidRPr="0051055C">
      <w:tab/>
    </w:r>
    <w:r w:rsidR="00377CB6">
      <w:t>B-</w:t>
    </w:r>
    <w:r w:rsidR="00377CB6">
      <w:fldChar w:fldCharType="begin"/>
    </w:r>
    <w:r w:rsidR="00377CB6">
      <w:instrText xml:space="preserve"> PAGE   \* MERGEFORMAT </w:instrText>
    </w:r>
    <w:r w:rsidR="00377CB6">
      <w:fldChar w:fldCharType="separate"/>
    </w:r>
    <w:r w:rsidR="0015138D">
      <w:rPr>
        <w:noProof/>
      </w:rPr>
      <w:t>2</w:t>
    </w:r>
    <w:r w:rsidR="00377CB6">
      <w:rPr>
        <w:noProof/>
      </w:rPr>
      <w:fldChar w:fldCharType="end"/>
    </w:r>
    <w:r w:rsidR="00377CB6" w:rsidRPr="0051055C">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EC3" w:rsidRDefault="00A73EC3">
      <w:pPr>
        <w:rPr>
          <w:noProof/>
        </w:rPr>
      </w:pPr>
      <w:r>
        <w:rPr>
          <w:noProof/>
        </w:rPr>
        <w:separator/>
      </w:r>
    </w:p>
  </w:footnote>
  <w:footnote w:type="continuationSeparator" w:id="0">
    <w:p w:rsidR="00A73EC3" w:rsidRDefault="00A73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168930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E8E0795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932925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2FCC0148"/>
    <w:lvl w:ilvl="0">
      <w:start w:val="1"/>
      <w:numFmt w:val="decimal"/>
      <w:pStyle w:val="ListNumber2"/>
      <w:lvlText w:val="%1."/>
      <w:lvlJc w:val="left"/>
      <w:pPr>
        <w:tabs>
          <w:tab w:val="num" w:pos="720"/>
        </w:tabs>
        <w:ind w:left="720" w:hanging="360"/>
      </w:pPr>
    </w:lvl>
  </w:abstractNum>
  <w:abstractNum w:abstractNumId="4">
    <w:nsid w:val="FFFFFF80"/>
    <w:multiLevelType w:val="singleLevel"/>
    <w:tmpl w:val="899EF7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1DB8653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844E08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192965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28EC95A"/>
    <w:lvl w:ilvl="0">
      <w:start w:val="1"/>
      <w:numFmt w:val="decimal"/>
      <w:pStyle w:val="ListNumber"/>
      <w:lvlText w:val="%1."/>
      <w:lvlJc w:val="left"/>
      <w:pPr>
        <w:tabs>
          <w:tab w:val="num" w:pos="360"/>
        </w:tabs>
        <w:ind w:left="360" w:hanging="360"/>
      </w:pPr>
    </w:lvl>
  </w:abstractNum>
  <w:abstractNum w:abstractNumId="9">
    <w:nsid w:val="FFFFFF89"/>
    <w:multiLevelType w:val="singleLevel"/>
    <w:tmpl w:val="A6B86DB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0AE6135"/>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22653D"/>
    <w:multiLevelType w:val="hybridMultilevel"/>
    <w:tmpl w:val="3B72F882"/>
    <w:lvl w:ilvl="0" w:tplc="4B94E248">
      <w:start w:val="1"/>
      <w:numFmt w:val="upperLetter"/>
      <w:lvlText w:val="%1."/>
      <w:lvlJc w:val="left"/>
      <w:pPr>
        <w:tabs>
          <w:tab w:val="num" w:pos="1440"/>
        </w:tabs>
        <w:ind w:left="0" w:firstLine="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107085"/>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50"/>
    <w:rsid w:val="00002DEA"/>
    <w:rsid w:val="00013E4A"/>
    <w:rsid w:val="00023B1E"/>
    <w:rsid w:val="00031EB7"/>
    <w:rsid w:val="000409A0"/>
    <w:rsid w:val="00045939"/>
    <w:rsid w:val="000621F7"/>
    <w:rsid w:val="00073036"/>
    <w:rsid w:val="00080993"/>
    <w:rsid w:val="00085708"/>
    <w:rsid w:val="00090E45"/>
    <w:rsid w:val="000914DA"/>
    <w:rsid w:val="00093086"/>
    <w:rsid w:val="000A03E6"/>
    <w:rsid w:val="000C2445"/>
    <w:rsid w:val="000D09ED"/>
    <w:rsid w:val="001100FD"/>
    <w:rsid w:val="001171AF"/>
    <w:rsid w:val="0012336D"/>
    <w:rsid w:val="00131088"/>
    <w:rsid w:val="001428BC"/>
    <w:rsid w:val="0015138D"/>
    <w:rsid w:val="001524B1"/>
    <w:rsid w:val="001552CC"/>
    <w:rsid w:val="001610B5"/>
    <w:rsid w:val="00185B68"/>
    <w:rsid w:val="00187361"/>
    <w:rsid w:val="001A7340"/>
    <w:rsid w:val="001D4E2B"/>
    <w:rsid w:val="001D542A"/>
    <w:rsid w:val="001E4DD2"/>
    <w:rsid w:val="001E56C3"/>
    <w:rsid w:val="00205FAC"/>
    <w:rsid w:val="00212E47"/>
    <w:rsid w:val="00224F50"/>
    <w:rsid w:val="0023499F"/>
    <w:rsid w:val="0024539A"/>
    <w:rsid w:val="00252C93"/>
    <w:rsid w:val="002668AD"/>
    <w:rsid w:val="00280DB4"/>
    <w:rsid w:val="00291EF6"/>
    <w:rsid w:val="00292C8C"/>
    <w:rsid w:val="002A6146"/>
    <w:rsid w:val="002B57F0"/>
    <w:rsid w:val="002D5226"/>
    <w:rsid w:val="002F1B24"/>
    <w:rsid w:val="00301F1E"/>
    <w:rsid w:val="0030786B"/>
    <w:rsid w:val="00311AEE"/>
    <w:rsid w:val="00312037"/>
    <w:rsid w:val="00317808"/>
    <w:rsid w:val="00344CD8"/>
    <w:rsid w:val="003732F1"/>
    <w:rsid w:val="0037396D"/>
    <w:rsid w:val="0037690C"/>
    <w:rsid w:val="00376F2F"/>
    <w:rsid w:val="00377744"/>
    <w:rsid w:val="00377CB6"/>
    <w:rsid w:val="00380202"/>
    <w:rsid w:val="00390FD8"/>
    <w:rsid w:val="003A71F8"/>
    <w:rsid w:val="003B3285"/>
    <w:rsid w:val="003B7894"/>
    <w:rsid w:val="003C3E16"/>
    <w:rsid w:val="003C68B1"/>
    <w:rsid w:val="003D6E25"/>
    <w:rsid w:val="003E0158"/>
    <w:rsid w:val="004169A2"/>
    <w:rsid w:val="00422D28"/>
    <w:rsid w:val="00432C11"/>
    <w:rsid w:val="004365E3"/>
    <w:rsid w:val="00443BEF"/>
    <w:rsid w:val="00450E78"/>
    <w:rsid w:val="004844A6"/>
    <w:rsid w:val="00486627"/>
    <w:rsid w:val="004A1FF0"/>
    <w:rsid w:val="004A45DA"/>
    <w:rsid w:val="004B2B9D"/>
    <w:rsid w:val="004D46C7"/>
    <w:rsid w:val="004E0209"/>
    <w:rsid w:val="004E4658"/>
    <w:rsid w:val="005061AC"/>
    <w:rsid w:val="0051055C"/>
    <w:rsid w:val="00515807"/>
    <w:rsid w:val="0052465A"/>
    <w:rsid w:val="00532DD0"/>
    <w:rsid w:val="00565AE6"/>
    <w:rsid w:val="00572735"/>
    <w:rsid w:val="005A6E27"/>
    <w:rsid w:val="005B7002"/>
    <w:rsid w:val="005B7105"/>
    <w:rsid w:val="005D791E"/>
    <w:rsid w:val="005F2D41"/>
    <w:rsid w:val="00622C31"/>
    <w:rsid w:val="00623E32"/>
    <w:rsid w:val="0062595D"/>
    <w:rsid w:val="00632817"/>
    <w:rsid w:val="00645398"/>
    <w:rsid w:val="006562FF"/>
    <w:rsid w:val="00677003"/>
    <w:rsid w:val="00692F0F"/>
    <w:rsid w:val="00696522"/>
    <w:rsid w:val="006A33F8"/>
    <w:rsid w:val="006A7289"/>
    <w:rsid w:val="006D4D2B"/>
    <w:rsid w:val="006E3E0F"/>
    <w:rsid w:val="006F3EFB"/>
    <w:rsid w:val="007072B5"/>
    <w:rsid w:val="007114C3"/>
    <w:rsid w:val="00763219"/>
    <w:rsid w:val="007732F1"/>
    <w:rsid w:val="007856DC"/>
    <w:rsid w:val="00797639"/>
    <w:rsid w:val="007C1173"/>
    <w:rsid w:val="007D325C"/>
    <w:rsid w:val="00811841"/>
    <w:rsid w:val="00821850"/>
    <w:rsid w:val="0082544A"/>
    <w:rsid w:val="008264F2"/>
    <w:rsid w:val="00832D0A"/>
    <w:rsid w:val="00851BF5"/>
    <w:rsid w:val="0086603B"/>
    <w:rsid w:val="00866582"/>
    <w:rsid w:val="0088375B"/>
    <w:rsid w:val="008962FE"/>
    <w:rsid w:val="008B5F68"/>
    <w:rsid w:val="008D3D30"/>
    <w:rsid w:val="008F56C5"/>
    <w:rsid w:val="00902337"/>
    <w:rsid w:val="0090352E"/>
    <w:rsid w:val="00903817"/>
    <w:rsid w:val="00911BC6"/>
    <w:rsid w:val="009200B0"/>
    <w:rsid w:val="00922790"/>
    <w:rsid w:val="009606CF"/>
    <w:rsid w:val="00970424"/>
    <w:rsid w:val="00971FD1"/>
    <w:rsid w:val="00997A5C"/>
    <w:rsid w:val="009A10A7"/>
    <w:rsid w:val="009A1B9A"/>
    <w:rsid w:val="009A7A99"/>
    <w:rsid w:val="009D3B3E"/>
    <w:rsid w:val="009F18BF"/>
    <w:rsid w:val="00A0513A"/>
    <w:rsid w:val="00A2347D"/>
    <w:rsid w:val="00A33727"/>
    <w:rsid w:val="00A34528"/>
    <w:rsid w:val="00A43582"/>
    <w:rsid w:val="00A73EC3"/>
    <w:rsid w:val="00A91530"/>
    <w:rsid w:val="00AC1B27"/>
    <w:rsid w:val="00AC3768"/>
    <w:rsid w:val="00B001D4"/>
    <w:rsid w:val="00B06276"/>
    <w:rsid w:val="00B2315D"/>
    <w:rsid w:val="00B23724"/>
    <w:rsid w:val="00B371CA"/>
    <w:rsid w:val="00B42213"/>
    <w:rsid w:val="00B46A98"/>
    <w:rsid w:val="00B741F1"/>
    <w:rsid w:val="00B81B1B"/>
    <w:rsid w:val="00B852FF"/>
    <w:rsid w:val="00B85D20"/>
    <w:rsid w:val="00BC21EF"/>
    <w:rsid w:val="00C02AEA"/>
    <w:rsid w:val="00C10B50"/>
    <w:rsid w:val="00C163A9"/>
    <w:rsid w:val="00C17574"/>
    <w:rsid w:val="00C2382D"/>
    <w:rsid w:val="00C310FB"/>
    <w:rsid w:val="00C41449"/>
    <w:rsid w:val="00C45A70"/>
    <w:rsid w:val="00C57CF8"/>
    <w:rsid w:val="00C84C07"/>
    <w:rsid w:val="00C86C85"/>
    <w:rsid w:val="00C912C8"/>
    <w:rsid w:val="00CA0EAA"/>
    <w:rsid w:val="00CB2EFB"/>
    <w:rsid w:val="00CC7061"/>
    <w:rsid w:val="00CD68A4"/>
    <w:rsid w:val="00D06585"/>
    <w:rsid w:val="00D159AF"/>
    <w:rsid w:val="00D41482"/>
    <w:rsid w:val="00D4295A"/>
    <w:rsid w:val="00D50B12"/>
    <w:rsid w:val="00D52A73"/>
    <w:rsid w:val="00D52C12"/>
    <w:rsid w:val="00D6051F"/>
    <w:rsid w:val="00D63545"/>
    <w:rsid w:val="00D652DC"/>
    <w:rsid w:val="00D67734"/>
    <w:rsid w:val="00D92B0E"/>
    <w:rsid w:val="00DA39B9"/>
    <w:rsid w:val="00DB01FF"/>
    <w:rsid w:val="00DB1FFE"/>
    <w:rsid w:val="00DB23EE"/>
    <w:rsid w:val="00DC2FEA"/>
    <w:rsid w:val="00DE0157"/>
    <w:rsid w:val="00DF7563"/>
    <w:rsid w:val="00DF78CE"/>
    <w:rsid w:val="00E43D48"/>
    <w:rsid w:val="00E618E4"/>
    <w:rsid w:val="00E63113"/>
    <w:rsid w:val="00E63CC5"/>
    <w:rsid w:val="00E716D9"/>
    <w:rsid w:val="00EA2379"/>
    <w:rsid w:val="00EE5CA1"/>
    <w:rsid w:val="00F36657"/>
    <w:rsid w:val="00F45BE8"/>
    <w:rsid w:val="00F623D6"/>
    <w:rsid w:val="00F657EA"/>
    <w:rsid w:val="00F664EE"/>
    <w:rsid w:val="00F733A4"/>
    <w:rsid w:val="00F778C1"/>
    <w:rsid w:val="00FA3EB8"/>
    <w:rsid w:val="00FA68DF"/>
    <w:rsid w:val="00FC287B"/>
    <w:rsid w:val="00FD7F7A"/>
    <w:rsid w:val="00FF0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B50"/>
    <w:rPr>
      <w:sz w:val="24"/>
      <w:szCs w:val="24"/>
    </w:rPr>
  </w:style>
  <w:style w:type="paragraph" w:styleId="Heading1">
    <w:name w:val="heading 1"/>
    <w:basedOn w:val="BodyText"/>
    <w:next w:val="Normal"/>
    <w:qFormat/>
    <w:rsid w:val="00080993"/>
    <w:pPr>
      <w:keepNext/>
      <w:outlineLvl w:val="0"/>
    </w:pPr>
    <w:rPr>
      <w:rFonts w:cs="Arial"/>
      <w:b/>
      <w:bCs/>
      <w:kern w:val="32"/>
      <w:sz w:val="32"/>
      <w:szCs w:val="32"/>
    </w:rPr>
  </w:style>
  <w:style w:type="paragraph" w:styleId="Heading2">
    <w:name w:val="heading 2"/>
    <w:basedOn w:val="Heading1"/>
    <w:next w:val="Normal"/>
    <w:qFormat/>
    <w:rsid w:val="00080993"/>
    <w:pPr>
      <w:outlineLvl w:val="1"/>
    </w:pPr>
    <w:rPr>
      <w:bCs w:val="0"/>
      <w:iCs/>
      <w:sz w:val="28"/>
      <w:szCs w:val="28"/>
      <w:u w:val="single"/>
    </w:rPr>
  </w:style>
  <w:style w:type="paragraph" w:styleId="Heading3">
    <w:name w:val="heading 3"/>
    <w:basedOn w:val="Heading1"/>
    <w:next w:val="Normal"/>
    <w:qFormat/>
    <w:rsid w:val="00080993"/>
    <w:pPr>
      <w:outlineLvl w:val="2"/>
    </w:pPr>
    <w:rPr>
      <w:bCs w:val="0"/>
      <w:sz w:val="28"/>
      <w:szCs w:val="26"/>
    </w:rPr>
  </w:style>
  <w:style w:type="paragraph" w:styleId="Heading4">
    <w:name w:val="heading 4"/>
    <w:basedOn w:val="Heading1"/>
    <w:next w:val="Normal"/>
    <w:qFormat/>
    <w:rsid w:val="00080993"/>
    <w:pPr>
      <w:outlineLvl w:val="3"/>
    </w:pPr>
    <w:rPr>
      <w:b w:val="0"/>
      <w:bCs w:val="0"/>
      <w:i/>
      <w:sz w:val="26"/>
      <w:szCs w:val="28"/>
    </w:rPr>
  </w:style>
  <w:style w:type="paragraph" w:styleId="Heading5">
    <w:name w:val="heading 5"/>
    <w:basedOn w:val="Heading1"/>
    <w:next w:val="Normal"/>
    <w:qFormat/>
    <w:rsid w:val="00080993"/>
    <w:pPr>
      <w:outlineLvl w:val="4"/>
    </w:pPr>
    <w:rPr>
      <w:bCs w:val="0"/>
      <w:iCs/>
      <w:sz w:val="24"/>
      <w:szCs w:val="26"/>
    </w:rPr>
  </w:style>
  <w:style w:type="paragraph" w:styleId="Heading6">
    <w:name w:val="heading 6"/>
    <w:basedOn w:val="Heading1"/>
    <w:next w:val="Normal"/>
    <w:qFormat/>
    <w:rsid w:val="00080993"/>
    <w:pPr>
      <w:outlineLvl w:val="5"/>
    </w:pPr>
    <w:rPr>
      <w:bCs w:val="0"/>
      <w:i/>
      <w:sz w:val="24"/>
      <w:szCs w:val="22"/>
    </w:rPr>
  </w:style>
  <w:style w:type="paragraph" w:styleId="Heading7">
    <w:name w:val="heading 7"/>
    <w:basedOn w:val="Heading1"/>
    <w:next w:val="Normal"/>
    <w:qFormat/>
    <w:rsid w:val="00080993"/>
    <w:pPr>
      <w:outlineLvl w:val="6"/>
    </w:pPr>
    <w:rPr>
      <w:smallCaps/>
      <w:sz w:val="24"/>
      <w:szCs w:val="24"/>
    </w:rPr>
  </w:style>
  <w:style w:type="paragraph" w:styleId="Heading8">
    <w:name w:val="heading 8"/>
    <w:basedOn w:val="Heading1"/>
    <w:next w:val="Normal"/>
    <w:qFormat/>
    <w:rsid w:val="00080993"/>
    <w:pPr>
      <w:outlineLvl w:val="7"/>
    </w:pPr>
    <w:rPr>
      <w:b w:val="0"/>
      <w:i/>
      <w:iCs/>
      <w:sz w:val="24"/>
    </w:rPr>
  </w:style>
  <w:style w:type="paragraph" w:styleId="Heading9">
    <w:name w:val="heading 9"/>
    <w:basedOn w:val="Heading1"/>
    <w:next w:val="Normal"/>
    <w:qFormat/>
    <w:rsid w:val="00080993"/>
    <w:pPr>
      <w:outlineLvl w:val="8"/>
    </w:pPr>
    <w:rPr>
      <w:b w:val="0"/>
      <w:sz w:val="24"/>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80993"/>
    <w:pPr>
      <w:spacing w:after="240"/>
      <w:jc w:val="both"/>
    </w:pPr>
  </w:style>
  <w:style w:type="paragraph" w:styleId="BlockText">
    <w:name w:val="Block Text"/>
    <w:basedOn w:val="Normal"/>
    <w:rsid w:val="00080993"/>
    <w:pPr>
      <w:spacing w:after="240"/>
      <w:ind w:left="720" w:right="720"/>
      <w:jc w:val="both"/>
    </w:pPr>
  </w:style>
  <w:style w:type="paragraph" w:styleId="BodyText2">
    <w:name w:val="Body Text 2"/>
    <w:basedOn w:val="BodyText"/>
    <w:rsid w:val="00080993"/>
    <w:pPr>
      <w:spacing w:after="0" w:line="480" w:lineRule="auto"/>
    </w:pPr>
  </w:style>
  <w:style w:type="paragraph" w:styleId="BodyText3">
    <w:name w:val="Body Text 3"/>
    <w:basedOn w:val="BodyText"/>
    <w:rsid w:val="00080993"/>
    <w:pPr>
      <w:spacing w:after="120"/>
    </w:pPr>
    <w:rPr>
      <w:sz w:val="16"/>
      <w:szCs w:val="16"/>
    </w:rPr>
  </w:style>
  <w:style w:type="paragraph" w:styleId="BodyTextFirstIndent">
    <w:name w:val="Body Text First Indent"/>
    <w:basedOn w:val="BodyText"/>
    <w:link w:val="BodyTextFirstIndentChar"/>
    <w:rsid w:val="00080993"/>
    <w:pPr>
      <w:ind w:firstLine="1440"/>
    </w:pPr>
  </w:style>
  <w:style w:type="paragraph" w:styleId="BodyTextIndent">
    <w:name w:val="Body Text Indent"/>
    <w:basedOn w:val="BodyText"/>
    <w:rsid w:val="00080993"/>
    <w:pPr>
      <w:ind w:left="1440"/>
    </w:pPr>
  </w:style>
  <w:style w:type="paragraph" w:styleId="BodyTextFirstIndent2">
    <w:name w:val="Body Text First Indent 2"/>
    <w:basedOn w:val="BodyTextFirstIndent"/>
    <w:link w:val="BodyTextFirstIndent2Char"/>
    <w:rsid w:val="00080993"/>
    <w:pPr>
      <w:spacing w:after="0" w:line="480" w:lineRule="auto"/>
    </w:pPr>
  </w:style>
  <w:style w:type="paragraph" w:styleId="BodyTextIndent2">
    <w:name w:val="Body Text Indent 2"/>
    <w:basedOn w:val="BodyTextIndent"/>
    <w:rsid w:val="00080993"/>
    <w:pPr>
      <w:spacing w:after="0" w:line="480" w:lineRule="auto"/>
    </w:pPr>
  </w:style>
  <w:style w:type="paragraph" w:styleId="BodyTextIndent3">
    <w:name w:val="Body Text Indent 3"/>
    <w:basedOn w:val="BodyTextIndent"/>
    <w:rsid w:val="00080993"/>
    <w:pPr>
      <w:spacing w:after="120"/>
    </w:pPr>
    <w:rPr>
      <w:sz w:val="16"/>
      <w:szCs w:val="16"/>
    </w:rPr>
  </w:style>
  <w:style w:type="paragraph" w:styleId="Date">
    <w:name w:val="Date"/>
    <w:basedOn w:val="Normal"/>
    <w:next w:val="Normal"/>
    <w:rsid w:val="00080993"/>
  </w:style>
  <w:style w:type="paragraph" w:styleId="Signature">
    <w:name w:val="Signature"/>
    <w:basedOn w:val="BodyText"/>
    <w:rsid w:val="00080993"/>
    <w:pPr>
      <w:ind w:left="4320"/>
    </w:pPr>
  </w:style>
  <w:style w:type="paragraph" w:styleId="Title">
    <w:name w:val="Title"/>
    <w:aliases w:val="t"/>
    <w:basedOn w:val="BodyText"/>
    <w:link w:val="TitleChar"/>
    <w:qFormat/>
    <w:rsid w:val="00080993"/>
    <w:pPr>
      <w:jc w:val="center"/>
    </w:pPr>
    <w:rPr>
      <w:rFonts w:cs="Arial"/>
      <w:b/>
      <w:bCs/>
    </w:rPr>
  </w:style>
  <w:style w:type="paragraph" w:styleId="Subtitle">
    <w:name w:val="Subtitle"/>
    <w:basedOn w:val="Title"/>
    <w:qFormat/>
    <w:rsid w:val="00080993"/>
    <w:rPr>
      <w:b w:val="0"/>
    </w:rPr>
  </w:style>
  <w:style w:type="table" w:styleId="TableGrid">
    <w:name w:val="Table Grid"/>
    <w:basedOn w:val="TableNormal"/>
    <w:rsid w:val="00080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10B50"/>
    <w:pPr>
      <w:tabs>
        <w:tab w:val="center" w:pos="4320"/>
        <w:tab w:val="right" w:pos="8640"/>
      </w:tabs>
    </w:pPr>
  </w:style>
  <w:style w:type="paragraph" w:styleId="Footer">
    <w:name w:val="footer"/>
    <w:basedOn w:val="Normal"/>
    <w:link w:val="FooterChar"/>
    <w:uiPriority w:val="99"/>
    <w:rsid w:val="00C10B50"/>
    <w:pPr>
      <w:tabs>
        <w:tab w:val="center" w:pos="4320"/>
        <w:tab w:val="right" w:pos="8640"/>
      </w:tabs>
    </w:pPr>
  </w:style>
  <w:style w:type="character" w:styleId="PageNumber">
    <w:name w:val="page number"/>
    <w:basedOn w:val="DefaultParagraphFont"/>
    <w:rsid w:val="00C10B50"/>
  </w:style>
  <w:style w:type="paragraph" w:styleId="List2">
    <w:name w:val="List 2"/>
    <w:basedOn w:val="Normal"/>
    <w:rsid w:val="00C10B50"/>
    <w:pPr>
      <w:ind w:left="720" w:hanging="360"/>
    </w:pPr>
  </w:style>
  <w:style w:type="paragraph" w:customStyle="1" w:styleId="SMHBodyJustified12ptAfter">
    <w:name w:val="SMH Body Justified 12 pt After"/>
    <w:aliases w:val="bj,bspmBodj"/>
    <w:basedOn w:val="Normal"/>
    <w:rsid w:val="00C10B50"/>
    <w:pPr>
      <w:spacing w:after="240"/>
      <w:jc w:val="both"/>
    </w:pPr>
    <w:rPr>
      <w:szCs w:val="20"/>
    </w:rPr>
  </w:style>
  <w:style w:type="paragraph" w:customStyle="1" w:styleId="bspmSecL">
    <w:name w:val="bspmSecL"/>
    <w:aliases w:val="sl"/>
    <w:basedOn w:val="Normal"/>
    <w:next w:val="Normal"/>
    <w:rsid w:val="00C10B50"/>
    <w:pPr>
      <w:keepNext/>
      <w:suppressAutoHyphens/>
      <w:overflowPunct w:val="0"/>
      <w:autoSpaceDE w:val="0"/>
      <w:autoSpaceDN w:val="0"/>
      <w:adjustRightInd w:val="0"/>
      <w:spacing w:after="240"/>
      <w:textAlignment w:val="baseline"/>
    </w:pPr>
    <w:rPr>
      <w:sz w:val="22"/>
      <w:szCs w:val="20"/>
      <w:u w:val="single"/>
    </w:rPr>
  </w:style>
  <w:style w:type="paragraph" w:customStyle="1" w:styleId="bspmSigLine">
    <w:name w:val="bspmSigLine"/>
    <w:aliases w:val="sigl"/>
    <w:basedOn w:val="Normal"/>
    <w:next w:val="Normal"/>
    <w:rsid w:val="00C10B50"/>
    <w:pPr>
      <w:keepNext/>
      <w:tabs>
        <w:tab w:val="right" w:pos="9216"/>
      </w:tabs>
      <w:suppressAutoHyphens/>
      <w:overflowPunct w:val="0"/>
      <w:autoSpaceDE w:val="0"/>
      <w:autoSpaceDN w:val="0"/>
      <w:adjustRightInd w:val="0"/>
      <w:spacing w:before="600"/>
      <w:ind w:left="4320"/>
      <w:textAlignment w:val="baseline"/>
    </w:pPr>
    <w:rPr>
      <w:sz w:val="22"/>
      <w:szCs w:val="20"/>
    </w:rPr>
  </w:style>
  <w:style w:type="paragraph" w:customStyle="1" w:styleId="bspmBL2">
    <w:name w:val="bspmBL2"/>
    <w:aliases w:val="bl2"/>
    <w:basedOn w:val="Normal"/>
    <w:rsid w:val="00C10B50"/>
    <w:pPr>
      <w:suppressAutoHyphens/>
      <w:overflowPunct w:val="0"/>
      <w:autoSpaceDE w:val="0"/>
      <w:autoSpaceDN w:val="0"/>
      <w:adjustRightInd w:val="0"/>
      <w:spacing w:after="240"/>
      <w:ind w:left="1440"/>
      <w:textAlignment w:val="baseline"/>
    </w:pPr>
    <w:rPr>
      <w:sz w:val="22"/>
      <w:szCs w:val="20"/>
    </w:rPr>
  </w:style>
  <w:style w:type="paragraph" w:customStyle="1" w:styleId="bspmSubtitle">
    <w:name w:val="bspmSubtitle"/>
    <w:aliases w:val="st"/>
    <w:basedOn w:val="Normal"/>
    <w:rsid w:val="00C10B50"/>
    <w:pPr>
      <w:suppressAutoHyphens/>
      <w:overflowPunct w:val="0"/>
      <w:autoSpaceDE w:val="0"/>
      <w:autoSpaceDN w:val="0"/>
      <w:adjustRightInd w:val="0"/>
      <w:spacing w:after="240"/>
      <w:jc w:val="center"/>
      <w:textAlignment w:val="baseline"/>
    </w:pPr>
    <w:rPr>
      <w:sz w:val="22"/>
      <w:szCs w:val="20"/>
    </w:rPr>
  </w:style>
  <w:style w:type="paragraph" w:customStyle="1" w:styleId="DocId">
    <w:name w:val="DocId"/>
    <w:basedOn w:val="Footer"/>
    <w:next w:val="Footer"/>
    <w:uiPriority w:val="9"/>
    <w:unhideWhenUsed/>
    <w:rsid w:val="00565AE6"/>
    <w:pPr>
      <w:tabs>
        <w:tab w:val="clear" w:pos="4320"/>
        <w:tab w:val="clear" w:pos="8640"/>
      </w:tabs>
    </w:pPr>
    <w:rPr>
      <w:rFonts w:eastAsia="Calibri"/>
      <w:sz w:val="16"/>
      <w:szCs w:val="22"/>
    </w:rPr>
  </w:style>
  <w:style w:type="paragraph" w:styleId="BalloonText">
    <w:name w:val="Balloon Text"/>
    <w:basedOn w:val="Normal"/>
    <w:semiHidden/>
    <w:rsid w:val="0086603B"/>
    <w:rPr>
      <w:rFonts w:ascii="Tahoma" w:hAnsi="Tahoma" w:cs="Tahoma"/>
      <w:sz w:val="16"/>
      <w:szCs w:val="16"/>
    </w:rPr>
  </w:style>
  <w:style w:type="numbering" w:styleId="111111">
    <w:name w:val="Outline List 2"/>
    <w:basedOn w:val="NoList"/>
    <w:rsid w:val="001552CC"/>
    <w:pPr>
      <w:numPr>
        <w:numId w:val="2"/>
      </w:numPr>
    </w:pPr>
  </w:style>
  <w:style w:type="numbering" w:styleId="1ai">
    <w:name w:val="Outline List 1"/>
    <w:basedOn w:val="NoList"/>
    <w:rsid w:val="001552CC"/>
    <w:pPr>
      <w:numPr>
        <w:numId w:val="3"/>
      </w:numPr>
    </w:pPr>
  </w:style>
  <w:style w:type="paragraph" w:styleId="Bibliography">
    <w:name w:val="Bibliography"/>
    <w:basedOn w:val="Normal"/>
    <w:next w:val="Normal"/>
    <w:uiPriority w:val="37"/>
    <w:semiHidden/>
    <w:unhideWhenUsed/>
    <w:rsid w:val="001552CC"/>
  </w:style>
  <w:style w:type="character" w:styleId="BookTitle">
    <w:name w:val="Book Title"/>
    <w:basedOn w:val="DefaultParagraphFont"/>
    <w:uiPriority w:val="33"/>
    <w:qFormat/>
    <w:rsid w:val="001552CC"/>
    <w:rPr>
      <w:b/>
      <w:bCs/>
      <w:smallCaps/>
      <w:spacing w:val="5"/>
    </w:rPr>
  </w:style>
  <w:style w:type="paragraph" w:styleId="Caption">
    <w:name w:val="caption"/>
    <w:basedOn w:val="Normal"/>
    <w:next w:val="Normal"/>
    <w:semiHidden/>
    <w:unhideWhenUsed/>
    <w:qFormat/>
    <w:rsid w:val="001552CC"/>
    <w:pPr>
      <w:spacing w:after="200"/>
    </w:pPr>
    <w:rPr>
      <w:b/>
      <w:bCs/>
      <w:color w:val="4F81BD" w:themeColor="accent1"/>
      <w:sz w:val="18"/>
      <w:szCs w:val="18"/>
    </w:rPr>
  </w:style>
  <w:style w:type="paragraph" w:styleId="Closing">
    <w:name w:val="Closing"/>
    <w:basedOn w:val="Normal"/>
    <w:link w:val="ClosingChar"/>
    <w:rsid w:val="001552CC"/>
    <w:pPr>
      <w:ind w:left="4320"/>
    </w:pPr>
  </w:style>
  <w:style w:type="character" w:customStyle="1" w:styleId="ClosingChar">
    <w:name w:val="Closing Char"/>
    <w:basedOn w:val="DefaultParagraphFont"/>
    <w:link w:val="Closing"/>
    <w:rsid w:val="001552CC"/>
    <w:rPr>
      <w:sz w:val="24"/>
      <w:szCs w:val="24"/>
    </w:rPr>
  </w:style>
  <w:style w:type="table" w:styleId="ColorfulGrid">
    <w:name w:val="Colorful Grid"/>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1552C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552C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552C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552C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552C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552C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552C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552C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552C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552C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552C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1552CC"/>
    <w:rPr>
      <w:sz w:val="16"/>
      <w:szCs w:val="16"/>
    </w:rPr>
  </w:style>
  <w:style w:type="paragraph" w:styleId="CommentText">
    <w:name w:val="annotation text"/>
    <w:basedOn w:val="Normal"/>
    <w:link w:val="CommentTextChar"/>
    <w:rsid w:val="001552CC"/>
    <w:rPr>
      <w:sz w:val="20"/>
      <w:szCs w:val="20"/>
    </w:rPr>
  </w:style>
  <w:style w:type="character" w:customStyle="1" w:styleId="CommentTextChar">
    <w:name w:val="Comment Text Char"/>
    <w:basedOn w:val="DefaultParagraphFont"/>
    <w:link w:val="CommentText"/>
    <w:rsid w:val="001552CC"/>
  </w:style>
  <w:style w:type="paragraph" w:styleId="CommentSubject">
    <w:name w:val="annotation subject"/>
    <w:basedOn w:val="CommentText"/>
    <w:next w:val="CommentText"/>
    <w:link w:val="CommentSubjectChar"/>
    <w:rsid w:val="001552CC"/>
    <w:rPr>
      <w:b/>
      <w:bCs/>
    </w:rPr>
  </w:style>
  <w:style w:type="character" w:customStyle="1" w:styleId="CommentSubjectChar">
    <w:name w:val="Comment Subject Char"/>
    <w:basedOn w:val="CommentTextChar"/>
    <w:link w:val="CommentSubject"/>
    <w:rsid w:val="001552CC"/>
    <w:rPr>
      <w:b/>
      <w:bCs/>
    </w:rPr>
  </w:style>
  <w:style w:type="table" w:styleId="DarkList">
    <w:name w:val="Dark List"/>
    <w:basedOn w:val="TableNormal"/>
    <w:uiPriority w:val="70"/>
    <w:rsid w:val="001552C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552C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552C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552C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552C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552C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552C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rsid w:val="001552CC"/>
    <w:rPr>
      <w:rFonts w:ascii="Tahoma" w:hAnsi="Tahoma" w:cs="Tahoma"/>
      <w:sz w:val="16"/>
      <w:szCs w:val="16"/>
    </w:rPr>
  </w:style>
  <w:style w:type="character" w:customStyle="1" w:styleId="DocumentMapChar">
    <w:name w:val="Document Map Char"/>
    <w:basedOn w:val="DefaultParagraphFont"/>
    <w:link w:val="DocumentMap"/>
    <w:rsid w:val="001552CC"/>
    <w:rPr>
      <w:rFonts w:ascii="Tahoma" w:hAnsi="Tahoma" w:cs="Tahoma"/>
      <w:sz w:val="16"/>
      <w:szCs w:val="16"/>
    </w:rPr>
  </w:style>
  <w:style w:type="paragraph" w:styleId="E-mailSignature">
    <w:name w:val="E-mail Signature"/>
    <w:basedOn w:val="Normal"/>
    <w:link w:val="E-mailSignatureChar"/>
    <w:rsid w:val="001552CC"/>
  </w:style>
  <w:style w:type="character" w:customStyle="1" w:styleId="E-mailSignatureChar">
    <w:name w:val="E-mail Signature Char"/>
    <w:basedOn w:val="DefaultParagraphFont"/>
    <w:link w:val="E-mailSignature"/>
    <w:rsid w:val="001552CC"/>
    <w:rPr>
      <w:sz w:val="24"/>
      <w:szCs w:val="24"/>
    </w:rPr>
  </w:style>
  <w:style w:type="character" w:styleId="Emphasis">
    <w:name w:val="Emphasis"/>
    <w:basedOn w:val="DefaultParagraphFont"/>
    <w:qFormat/>
    <w:rsid w:val="001552CC"/>
    <w:rPr>
      <w:i/>
      <w:iCs/>
    </w:rPr>
  </w:style>
  <w:style w:type="character" w:styleId="EndnoteReference">
    <w:name w:val="endnote reference"/>
    <w:basedOn w:val="DefaultParagraphFont"/>
    <w:rsid w:val="001552CC"/>
    <w:rPr>
      <w:vertAlign w:val="superscript"/>
    </w:rPr>
  </w:style>
  <w:style w:type="paragraph" w:styleId="EndnoteText">
    <w:name w:val="endnote text"/>
    <w:basedOn w:val="Normal"/>
    <w:link w:val="EndnoteTextChar"/>
    <w:rsid w:val="001552CC"/>
    <w:rPr>
      <w:sz w:val="20"/>
      <w:szCs w:val="20"/>
    </w:rPr>
  </w:style>
  <w:style w:type="character" w:customStyle="1" w:styleId="EndnoteTextChar">
    <w:name w:val="Endnote Text Char"/>
    <w:basedOn w:val="DefaultParagraphFont"/>
    <w:link w:val="EndnoteText"/>
    <w:rsid w:val="001552CC"/>
  </w:style>
  <w:style w:type="paragraph" w:styleId="EnvelopeAddress">
    <w:name w:val="envelope address"/>
    <w:basedOn w:val="Normal"/>
    <w:rsid w:val="001552CC"/>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1552CC"/>
    <w:rPr>
      <w:rFonts w:asciiTheme="majorHAnsi" w:eastAsiaTheme="majorEastAsia" w:hAnsiTheme="majorHAnsi" w:cstheme="majorBidi"/>
      <w:sz w:val="20"/>
      <w:szCs w:val="20"/>
    </w:rPr>
  </w:style>
  <w:style w:type="character" w:styleId="FollowedHyperlink">
    <w:name w:val="FollowedHyperlink"/>
    <w:basedOn w:val="DefaultParagraphFont"/>
    <w:rsid w:val="001552CC"/>
    <w:rPr>
      <w:color w:val="800080" w:themeColor="followedHyperlink"/>
      <w:u w:val="single"/>
    </w:rPr>
  </w:style>
  <w:style w:type="character" w:styleId="FootnoteReference">
    <w:name w:val="footnote reference"/>
    <w:basedOn w:val="DefaultParagraphFont"/>
    <w:rsid w:val="001552CC"/>
    <w:rPr>
      <w:vertAlign w:val="superscript"/>
    </w:rPr>
  </w:style>
  <w:style w:type="paragraph" w:styleId="FootnoteText">
    <w:name w:val="footnote text"/>
    <w:basedOn w:val="Normal"/>
    <w:link w:val="FootnoteTextChar"/>
    <w:rsid w:val="001552CC"/>
    <w:rPr>
      <w:sz w:val="20"/>
      <w:szCs w:val="20"/>
    </w:rPr>
  </w:style>
  <w:style w:type="character" w:customStyle="1" w:styleId="FootnoteTextChar">
    <w:name w:val="Footnote Text Char"/>
    <w:basedOn w:val="DefaultParagraphFont"/>
    <w:link w:val="FootnoteText"/>
    <w:rsid w:val="001552CC"/>
  </w:style>
  <w:style w:type="character" w:styleId="HTMLAcronym">
    <w:name w:val="HTML Acronym"/>
    <w:basedOn w:val="DefaultParagraphFont"/>
    <w:rsid w:val="001552CC"/>
  </w:style>
  <w:style w:type="paragraph" w:styleId="HTMLAddress">
    <w:name w:val="HTML Address"/>
    <w:basedOn w:val="Normal"/>
    <w:link w:val="HTMLAddressChar"/>
    <w:rsid w:val="001552CC"/>
    <w:rPr>
      <w:i/>
      <w:iCs/>
    </w:rPr>
  </w:style>
  <w:style w:type="character" w:customStyle="1" w:styleId="HTMLAddressChar">
    <w:name w:val="HTML Address Char"/>
    <w:basedOn w:val="DefaultParagraphFont"/>
    <w:link w:val="HTMLAddress"/>
    <w:rsid w:val="001552CC"/>
    <w:rPr>
      <w:i/>
      <w:iCs/>
      <w:sz w:val="24"/>
      <w:szCs w:val="24"/>
    </w:rPr>
  </w:style>
  <w:style w:type="character" w:styleId="HTMLCite">
    <w:name w:val="HTML Cite"/>
    <w:basedOn w:val="DefaultParagraphFont"/>
    <w:rsid w:val="001552CC"/>
    <w:rPr>
      <w:i/>
      <w:iCs/>
    </w:rPr>
  </w:style>
  <w:style w:type="character" w:styleId="HTMLCode">
    <w:name w:val="HTML Code"/>
    <w:basedOn w:val="DefaultParagraphFont"/>
    <w:rsid w:val="001552CC"/>
    <w:rPr>
      <w:rFonts w:ascii="Consolas" w:hAnsi="Consolas" w:cs="Consolas"/>
      <w:sz w:val="20"/>
      <w:szCs w:val="20"/>
    </w:rPr>
  </w:style>
  <w:style w:type="character" w:styleId="HTMLDefinition">
    <w:name w:val="HTML Definition"/>
    <w:basedOn w:val="DefaultParagraphFont"/>
    <w:rsid w:val="001552CC"/>
    <w:rPr>
      <w:i/>
      <w:iCs/>
    </w:rPr>
  </w:style>
  <w:style w:type="character" w:styleId="HTMLKeyboard">
    <w:name w:val="HTML Keyboard"/>
    <w:basedOn w:val="DefaultParagraphFont"/>
    <w:rsid w:val="001552CC"/>
    <w:rPr>
      <w:rFonts w:ascii="Consolas" w:hAnsi="Consolas" w:cs="Consolas"/>
      <w:sz w:val="20"/>
      <w:szCs w:val="20"/>
    </w:rPr>
  </w:style>
  <w:style w:type="paragraph" w:styleId="HTMLPreformatted">
    <w:name w:val="HTML Preformatted"/>
    <w:basedOn w:val="Normal"/>
    <w:link w:val="HTMLPreformattedChar"/>
    <w:rsid w:val="001552CC"/>
    <w:rPr>
      <w:rFonts w:ascii="Consolas" w:hAnsi="Consolas" w:cs="Consolas"/>
      <w:sz w:val="20"/>
      <w:szCs w:val="20"/>
    </w:rPr>
  </w:style>
  <w:style w:type="character" w:customStyle="1" w:styleId="HTMLPreformattedChar">
    <w:name w:val="HTML Preformatted Char"/>
    <w:basedOn w:val="DefaultParagraphFont"/>
    <w:link w:val="HTMLPreformatted"/>
    <w:rsid w:val="001552CC"/>
    <w:rPr>
      <w:rFonts w:ascii="Consolas" w:hAnsi="Consolas" w:cs="Consolas"/>
    </w:rPr>
  </w:style>
  <w:style w:type="character" w:styleId="HTMLSample">
    <w:name w:val="HTML Sample"/>
    <w:basedOn w:val="DefaultParagraphFont"/>
    <w:rsid w:val="001552CC"/>
    <w:rPr>
      <w:rFonts w:ascii="Consolas" w:hAnsi="Consolas" w:cs="Consolas"/>
      <w:sz w:val="24"/>
      <w:szCs w:val="24"/>
    </w:rPr>
  </w:style>
  <w:style w:type="character" w:styleId="HTMLTypewriter">
    <w:name w:val="HTML Typewriter"/>
    <w:basedOn w:val="DefaultParagraphFont"/>
    <w:rsid w:val="001552CC"/>
    <w:rPr>
      <w:rFonts w:ascii="Consolas" w:hAnsi="Consolas" w:cs="Consolas"/>
      <w:sz w:val="20"/>
      <w:szCs w:val="20"/>
    </w:rPr>
  </w:style>
  <w:style w:type="character" w:styleId="HTMLVariable">
    <w:name w:val="HTML Variable"/>
    <w:basedOn w:val="DefaultParagraphFont"/>
    <w:rsid w:val="001552CC"/>
    <w:rPr>
      <w:i/>
      <w:iCs/>
    </w:rPr>
  </w:style>
  <w:style w:type="character" w:styleId="Hyperlink">
    <w:name w:val="Hyperlink"/>
    <w:basedOn w:val="DefaultParagraphFont"/>
    <w:rsid w:val="001552CC"/>
    <w:rPr>
      <w:color w:val="0000FF" w:themeColor="hyperlink"/>
      <w:u w:val="single"/>
    </w:rPr>
  </w:style>
  <w:style w:type="paragraph" w:styleId="Index1">
    <w:name w:val="index 1"/>
    <w:basedOn w:val="Normal"/>
    <w:next w:val="Normal"/>
    <w:autoRedefine/>
    <w:rsid w:val="001552CC"/>
    <w:pPr>
      <w:ind w:left="240" w:hanging="240"/>
    </w:pPr>
  </w:style>
  <w:style w:type="paragraph" w:styleId="Index2">
    <w:name w:val="index 2"/>
    <w:basedOn w:val="Normal"/>
    <w:next w:val="Normal"/>
    <w:autoRedefine/>
    <w:rsid w:val="001552CC"/>
    <w:pPr>
      <w:ind w:left="480" w:hanging="240"/>
    </w:pPr>
  </w:style>
  <w:style w:type="paragraph" w:styleId="Index3">
    <w:name w:val="index 3"/>
    <w:basedOn w:val="Normal"/>
    <w:next w:val="Normal"/>
    <w:autoRedefine/>
    <w:rsid w:val="001552CC"/>
    <w:pPr>
      <w:ind w:left="720" w:hanging="240"/>
    </w:pPr>
  </w:style>
  <w:style w:type="paragraph" w:styleId="Index4">
    <w:name w:val="index 4"/>
    <w:basedOn w:val="Normal"/>
    <w:next w:val="Normal"/>
    <w:autoRedefine/>
    <w:rsid w:val="001552CC"/>
    <w:pPr>
      <w:ind w:left="960" w:hanging="240"/>
    </w:pPr>
  </w:style>
  <w:style w:type="paragraph" w:styleId="Index5">
    <w:name w:val="index 5"/>
    <w:basedOn w:val="Normal"/>
    <w:next w:val="Normal"/>
    <w:autoRedefine/>
    <w:rsid w:val="001552CC"/>
    <w:pPr>
      <w:ind w:left="1200" w:hanging="240"/>
    </w:pPr>
  </w:style>
  <w:style w:type="paragraph" w:styleId="Index6">
    <w:name w:val="index 6"/>
    <w:basedOn w:val="Normal"/>
    <w:next w:val="Normal"/>
    <w:autoRedefine/>
    <w:rsid w:val="001552CC"/>
    <w:pPr>
      <w:ind w:left="1440" w:hanging="240"/>
    </w:pPr>
  </w:style>
  <w:style w:type="paragraph" w:styleId="Index7">
    <w:name w:val="index 7"/>
    <w:basedOn w:val="Normal"/>
    <w:next w:val="Normal"/>
    <w:autoRedefine/>
    <w:rsid w:val="001552CC"/>
    <w:pPr>
      <w:ind w:left="1680" w:hanging="240"/>
    </w:pPr>
  </w:style>
  <w:style w:type="paragraph" w:styleId="Index8">
    <w:name w:val="index 8"/>
    <w:basedOn w:val="Normal"/>
    <w:next w:val="Normal"/>
    <w:autoRedefine/>
    <w:rsid w:val="001552CC"/>
    <w:pPr>
      <w:ind w:left="1920" w:hanging="240"/>
    </w:pPr>
  </w:style>
  <w:style w:type="paragraph" w:styleId="Index9">
    <w:name w:val="index 9"/>
    <w:basedOn w:val="Normal"/>
    <w:next w:val="Normal"/>
    <w:autoRedefine/>
    <w:rsid w:val="001552CC"/>
    <w:pPr>
      <w:ind w:left="2160" w:hanging="240"/>
    </w:pPr>
  </w:style>
  <w:style w:type="paragraph" w:styleId="IndexHeading">
    <w:name w:val="index heading"/>
    <w:basedOn w:val="Normal"/>
    <w:next w:val="Index1"/>
    <w:rsid w:val="001552CC"/>
    <w:rPr>
      <w:rFonts w:asciiTheme="majorHAnsi" w:eastAsiaTheme="majorEastAsia" w:hAnsiTheme="majorHAnsi" w:cstheme="majorBidi"/>
      <w:b/>
      <w:bCs/>
    </w:rPr>
  </w:style>
  <w:style w:type="character" w:styleId="IntenseEmphasis">
    <w:name w:val="Intense Emphasis"/>
    <w:basedOn w:val="DefaultParagraphFont"/>
    <w:uiPriority w:val="21"/>
    <w:qFormat/>
    <w:rsid w:val="001552CC"/>
    <w:rPr>
      <w:b/>
      <w:bCs/>
      <w:i/>
      <w:iCs/>
      <w:color w:val="4F81BD" w:themeColor="accent1"/>
    </w:rPr>
  </w:style>
  <w:style w:type="paragraph" w:styleId="IntenseQuote">
    <w:name w:val="Intense Quote"/>
    <w:basedOn w:val="Normal"/>
    <w:next w:val="Normal"/>
    <w:link w:val="IntenseQuoteChar"/>
    <w:uiPriority w:val="30"/>
    <w:qFormat/>
    <w:rsid w:val="001552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552CC"/>
    <w:rPr>
      <w:b/>
      <w:bCs/>
      <w:i/>
      <w:iCs/>
      <w:color w:val="4F81BD" w:themeColor="accent1"/>
      <w:sz w:val="24"/>
      <w:szCs w:val="24"/>
    </w:rPr>
  </w:style>
  <w:style w:type="character" w:styleId="IntenseReference">
    <w:name w:val="Intense Reference"/>
    <w:basedOn w:val="DefaultParagraphFont"/>
    <w:uiPriority w:val="32"/>
    <w:qFormat/>
    <w:rsid w:val="001552CC"/>
    <w:rPr>
      <w:b/>
      <w:bCs/>
      <w:smallCaps/>
      <w:color w:val="C0504D" w:themeColor="accent2"/>
      <w:spacing w:val="5"/>
      <w:u w:val="single"/>
    </w:rPr>
  </w:style>
  <w:style w:type="table" w:styleId="LightGrid">
    <w:name w:val="Light Grid"/>
    <w:basedOn w:val="TableNormal"/>
    <w:uiPriority w:val="62"/>
    <w:rsid w:val="001552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552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552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552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552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552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552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1552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552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552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552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552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552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552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1552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552C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552C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552C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552C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552C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552C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1552CC"/>
  </w:style>
  <w:style w:type="paragraph" w:styleId="List">
    <w:name w:val="List"/>
    <w:basedOn w:val="Normal"/>
    <w:rsid w:val="001552CC"/>
    <w:pPr>
      <w:ind w:left="360" w:hanging="360"/>
      <w:contextualSpacing/>
    </w:pPr>
  </w:style>
  <w:style w:type="paragraph" w:styleId="List3">
    <w:name w:val="List 3"/>
    <w:basedOn w:val="Normal"/>
    <w:rsid w:val="001552CC"/>
    <w:pPr>
      <w:ind w:left="1080" w:hanging="360"/>
      <w:contextualSpacing/>
    </w:pPr>
  </w:style>
  <w:style w:type="paragraph" w:styleId="List4">
    <w:name w:val="List 4"/>
    <w:basedOn w:val="Normal"/>
    <w:rsid w:val="001552CC"/>
    <w:pPr>
      <w:ind w:left="1440" w:hanging="360"/>
      <w:contextualSpacing/>
    </w:pPr>
  </w:style>
  <w:style w:type="paragraph" w:styleId="List5">
    <w:name w:val="List 5"/>
    <w:basedOn w:val="Normal"/>
    <w:rsid w:val="001552CC"/>
    <w:pPr>
      <w:ind w:left="1800" w:hanging="360"/>
      <w:contextualSpacing/>
    </w:pPr>
  </w:style>
  <w:style w:type="paragraph" w:styleId="ListBullet">
    <w:name w:val="List Bullet"/>
    <w:basedOn w:val="Normal"/>
    <w:rsid w:val="001552CC"/>
    <w:pPr>
      <w:numPr>
        <w:numId w:val="4"/>
      </w:numPr>
      <w:contextualSpacing/>
    </w:pPr>
  </w:style>
  <w:style w:type="paragraph" w:styleId="ListBullet2">
    <w:name w:val="List Bullet 2"/>
    <w:basedOn w:val="Normal"/>
    <w:rsid w:val="001552CC"/>
    <w:pPr>
      <w:numPr>
        <w:numId w:val="5"/>
      </w:numPr>
      <w:contextualSpacing/>
    </w:pPr>
  </w:style>
  <w:style w:type="paragraph" w:styleId="ListBullet3">
    <w:name w:val="List Bullet 3"/>
    <w:basedOn w:val="Normal"/>
    <w:rsid w:val="001552CC"/>
    <w:pPr>
      <w:numPr>
        <w:numId w:val="6"/>
      </w:numPr>
      <w:contextualSpacing/>
    </w:pPr>
  </w:style>
  <w:style w:type="paragraph" w:styleId="ListBullet4">
    <w:name w:val="List Bullet 4"/>
    <w:basedOn w:val="Normal"/>
    <w:rsid w:val="001552CC"/>
    <w:pPr>
      <w:numPr>
        <w:numId w:val="7"/>
      </w:numPr>
      <w:contextualSpacing/>
    </w:pPr>
  </w:style>
  <w:style w:type="paragraph" w:styleId="ListBullet5">
    <w:name w:val="List Bullet 5"/>
    <w:basedOn w:val="Normal"/>
    <w:rsid w:val="001552CC"/>
    <w:pPr>
      <w:numPr>
        <w:numId w:val="8"/>
      </w:numPr>
      <w:contextualSpacing/>
    </w:pPr>
  </w:style>
  <w:style w:type="paragraph" w:styleId="ListContinue">
    <w:name w:val="List Continue"/>
    <w:basedOn w:val="Normal"/>
    <w:rsid w:val="001552CC"/>
    <w:pPr>
      <w:spacing w:after="120"/>
      <w:ind w:left="360"/>
      <w:contextualSpacing/>
    </w:pPr>
  </w:style>
  <w:style w:type="paragraph" w:styleId="ListContinue2">
    <w:name w:val="List Continue 2"/>
    <w:basedOn w:val="Normal"/>
    <w:rsid w:val="001552CC"/>
    <w:pPr>
      <w:spacing w:after="120"/>
      <w:ind w:left="720"/>
      <w:contextualSpacing/>
    </w:pPr>
  </w:style>
  <w:style w:type="paragraph" w:styleId="ListContinue3">
    <w:name w:val="List Continue 3"/>
    <w:basedOn w:val="Normal"/>
    <w:rsid w:val="001552CC"/>
    <w:pPr>
      <w:spacing w:after="120"/>
      <w:ind w:left="1080"/>
      <w:contextualSpacing/>
    </w:pPr>
  </w:style>
  <w:style w:type="paragraph" w:styleId="ListContinue4">
    <w:name w:val="List Continue 4"/>
    <w:basedOn w:val="Normal"/>
    <w:rsid w:val="001552CC"/>
    <w:pPr>
      <w:spacing w:after="120"/>
      <w:ind w:left="1440"/>
      <w:contextualSpacing/>
    </w:pPr>
  </w:style>
  <w:style w:type="paragraph" w:styleId="ListContinue5">
    <w:name w:val="List Continue 5"/>
    <w:basedOn w:val="Normal"/>
    <w:rsid w:val="001552CC"/>
    <w:pPr>
      <w:spacing w:after="120"/>
      <w:ind w:left="1800"/>
      <w:contextualSpacing/>
    </w:pPr>
  </w:style>
  <w:style w:type="paragraph" w:styleId="ListNumber">
    <w:name w:val="List Number"/>
    <w:basedOn w:val="Normal"/>
    <w:rsid w:val="001552CC"/>
    <w:pPr>
      <w:numPr>
        <w:numId w:val="9"/>
      </w:numPr>
      <w:contextualSpacing/>
    </w:pPr>
  </w:style>
  <w:style w:type="paragraph" w:styleId="ListNumber2">
    <w:name w:val="List Number 2"/>
    <w:basedOn w:val="Normal"/>
    <w:rsid w:val="001552CC"/>
    <w:pPr>
      <w:numPr>
        <w:numId w:val="10"/>
      </w:numPr>
      <w:contextualSpacing/>
    </w:pPr>
  </w:style>
  <w:style w:type="paragraph" w:styleId="ListNumber3">
    <w:name w:val="List Number 3"/>
    <w:basedOn w:val="Normal"/>
    <w:rsid w:val="001552CC"/>
    <w:pPr>
      <w:numPr>
        <w:numId w:val="11"/>
      </w:numPr>
      <w:contextualSpacing/>
    </w:pPr>
  </w:style>
  <w:style w:type="paragraph" w:styleId="ListNumber4">
    <w:name w:val="List Number 4"/>
    <w:basedOn w:val="Normal"/>
    <w:rsid w:val="001552CC"/>
    <w:pPr>
      <w:numPr>
        <w:numId w:val="12"/>
      </w:numPr>
      <w:contextualSpacing/>
    </w:pPr>
  </w:style>
  <w:style w:type="paragraph" w:styleId="ListNumber5">
    <w:name w:val="List Number 5"/>
    <w:basedOn w:val="Normal"/>
    <w:rsid w:val="001552CC"/>
    <w:pPr>
      <w:numPr>
        <w:numId w:val="13"/>
      </w:numPr>
      <w:contextualSpacing/>
    </w:pPr>
  </w:style>
  <w:style w:type="paragraph" w:styleId="ListParagraph">
    <w:name w:val="List Paragraph"/>
    <w:basedOn w:val="Normal"/>
    <w:uiPriority w:val="34"/>
    <w:qFormat/>
    <w:rsid w:val="001552CC"/>
    <w:pPr>
      <w:ind w:left="720"/>
      <w:contextualSpacing/>
    </w:pPr>
  </w:style>
  <w:style w:type="paragraph" w:styleId="MacroText">
    <w:name w:val="macro"/>
    <w:link w:val="MacroTextChar"/>
    <w:rsid w:val="001552CC"/>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rsid w:val="001552CC"/>
    <w:rPr>
      <w:rFonts w:ascii="Consolas" w:hAnsi="Consolas" w:cs="Consolas"/>
    </w:rPr>
  </w:style>
  <w:style w:type="table" w:styleId="MediumGrid1">
    <w:name w:val="Medium Grid 1"/>
    <w:basedOn w:val="TableNormal"/>
    <w:uiPriority w:val="67"/>
    <w:rsid w:val="001552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552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552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552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552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552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552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1552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552C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552C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552C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552C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552C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552C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552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552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552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552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552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552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552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1552C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552CC"/>
    <w:rPr>
      <w:rFonts w:asciiTheme="majorHAnsi" w:eastAsiaTheme="majorEastAsia" w:hAnsiTheme="majorHAnsi" w:cstheme="majorBidi"/>
      <w:sz w:val="24"/>
      <w:szCs w:val="24"/>
      <w:shd w:val="pct20" w:color="auto" w:fill="auto"/>
    </w:rPr>
  </w:style>
  <w:style w:type="paragraph" w:styleId="NoSpacing">
    <w:name w:val="No Spacing"/>
    <w:uiPriority w:val="1"/>
    <w:qFormat/>
    <w:rsid w:val="001552CC"/>
    <w:rPr>
      <w:sz w:val="24"/>
      <w:szCs w:val="24"/>
    </w:rPr>
  </w:style>
  <w:style w:type="paragraph" w:styleId="NormalWeb">
    <w:name w:val="Normal (Web)"/>
    <w:basedOn w:val="Normal"/>
    <w:rsid w:val="001552CC"/>
  </w:style>
  <w:style w:type="paragraph" w:styleId="NormalIndent">
    <w:name w:val="Normal Indent"/>
    <w:basedOn w:val="Normal"/>
    <w:rsid w:val="001552CC"/>
    <w:pPr>
      <w:ind w:left="720"/>
    </w:pPr>
  </w:style>
  <w:style w:type="paragraph" w:styleId="NoteHeading">
    <w:name w:val="Note Heading"/>
    <w:basedOn w:val="Normal"/>
    <w:next w:val="Normal"/>
    <w:link w:val="NoteHeadingChar"/>
    <w:rsid w:val="001552CC"/>
  </w:style>
  <w:style w:type="character" w:customStyle="1" w:styleId="NoteHeadingChar">
    <w:name w:val="Note Heading Char"/>
    <w:basedOn w:val="DefaultParagraphFont"/>
    <w:link w:val="NoteHeading"/>
    <w:rsid w:val="001552CC"/>
    <w:rPr>
      <w:sz w:val="24"/>
      <w:szCs w:val="24"/>
    </w:rPr>
  </w:style>
  <w:style w:type="character" w:styleId="PlaceholderText">
    <w:name w:val="Placeholder Text"/>
    <w:basedOn w:val="DefaultParagraphFont"/>
    <w:uiPriority w:val="99"/>
    <w:semiHidden/>
    <w:rsid w:val="001552CC"/>
    <w:rPr>
      <w:color w:val="808080"/>
    </w:rPr>
  </w:style>
  <w:style w:type="paragraph" w:styleId="PlainText">
    <w:name w:val="Plain Text"/>
    <w:basedOn w:val="Normal"/>
    <w:link w:val="PlainTextChar"/>
    <w:rsid w:val="001552CC"/>
    <w:rPr>
      <w:rFonts w:ascii="Consolas" w:hAnsi="Consolas" w:cs="Consolas"/>
      <w:sz w:val="21"/>
      <w:szCs w:val="21"/>
    </w:rPr>
  </w:style>
  <w:style w:type="character" w:customStyle="1" w:styleId="PlainTextChar">
    <w:name w:val="Plain Text Char"/>
    <w:basedOn w:val="DefaultParagraphFont"/>
    <w:link w:val="PlainText"/>
    <w:rsid w:val="001552CC"/>
    <w:rPr>
      <w:rFonts w:ascii="Consolas" w:hAnsi="Consolas" w:cs="Consolas"/>
      <w:sz w:val="21"/>
      <w:szCs w:val="21"/>
    </w:rPr>
  </w:style>
  <w:style w:type="paragraph" w:styleId="Quote">
    <w:name w:val="Quote"/>
    <w:basedOn w:val="Normal"/>
    <w:next w:val="Normal"/>
    <w:link w:val="QuoteChar"/>
    <w:uiPriority w:val="29"/>
    <w:qFormat/>
    <w:rsid w:val="001552CC"/>
    <w:rPr>
      <w:i/>
      <w:iCs/>
      <w:color w:val="000000" w:themeColor="text1"/>
    </w:rPr>
  </w:style>
  <w:style w:type="character" w:customStyle="1" w:styleId="QuoteChar">
    <w:name w:val="Quote Char"/>
    <w:basedOn w:val="DefaultParagraphFont"/>
    <w:link w:val="Quote"/>
    <w:uiPriority w:val="29"/>
    <w:rsid w:val="001552CC"/>
    <w:rPr>
      <w:i/>
      <w:iCs/>
      <w:color w:val="000000" w:themeColor="text1"/>
      <w:sz w:val="24"/>
      <w:szCs w:val="24"/>
    </w:rPr>
  </w:style>
  <w:style w:type="paragraph" w:styleId="Salutation">
    <w:name w:val="Salutation"/>
    <w:basedOn w:val="Normal"/>
    <w:next w:val="Normal"/>
    <w:link w:val="SalutationChar"/>
    <w:rsid w:val="001552CC"/>
  </w:style>
  <w:style w:type="character" w:customStyle="1" w:styleId="SalutationChar">
    <w:name w:val="Salutation Char"/>
    <w:basedOn w:val="DefaultParagraphFont"/>
    <w:link w:val="Salutation"/>
    <w:rsid w:val="001552CC"/>
    <w:rPr>
      <w:sz w:val="24"/>
      <w:szCs w:val="24"/>
    </w:rPr>
  </w:style>
  <w:style w:type="character" w:styleId="Strong">
    <w:name w:val="Strong"/>
    <w:basedOn w:val="DefaultParagraphFont"/>
    <w:qFormat/>
    <w:rsid w:val="001552CC"/>
    <w:rPr>
      <w:b/>
      <w:bCs/>
    </w:rPr>
  </w:style>
  <w:style w:type="character" w:styleId="SubtleEmphasis">
    <w:name w:val="Subtle Emphasis"/>
    <w:basedOn w:val="DefaultParagraphFont"/>
    <w:uiPriority w:val="19"/>
    <w:qFormat/>
    <w:rsid w:val="001552CC"/>
    <w:rPr>
      <w:i/>
      <w:iCs/>
      <w:color w:val="808080" w:themeColor="text1" w:themeTint="7F"/>
    </w:rPr>
  </w:style>
  <w:style w:type="character" w:styleId="SubtleReference">
    <w:name w:val="Subtle Reference"/>
    <w:basedOn w:val="DefaultParagraphFont"/>
    <w:uiPriority w:val="31"/>
    <w:qFormat/>
    <w:rsid w:val="001552CC"/>
    <w:rPr>
      <w:smallCaps/>
      <w:color w:val="C0504D" w:themeColor="accent2"/>
      <w:u w:val="single"/>
    </w:rPr>
  </w:style>
  <w:style w:type="table" w:styleId="Table3Deffects1">
    <w:name w:val="Table 3D effects 1"/>
    <w:basedOn w:val="TableNormal"/>
    <w:rsid w:val="001552C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552C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552C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552C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552C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552C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552C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552C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552C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552C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552C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552C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552C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552C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552C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552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552C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552C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552C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552C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552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552C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552C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552C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552C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552C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552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552C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552C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552C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552C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1552CC"/>
    <w:pPr>
      <w:ind w:left="240" w:hanging="240"/>
    </w:pPr>
  </w:style>
  <w:style w:type="paragraph" w:styleId="TableofFigures">
    <w:name w:val="table of figures"/>
    <w:basedOn w:val="Normal"/>
    <w:next w:val="Normal"/>
    <w:rsid w:val="001552CC"/>
  </w:style>
  <w:style w:type="table" w:styleId="TableProfessional">
    <w:name w:val="Table Professional"/>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552C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552C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552C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552C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552C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55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552C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552C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552C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1552CC"/>
    <w:pPr>
      <w:spacing w:before="120"/>
    </w:pPr>
    <w:rPr>
      <w:rFonts w:asciiTheme="majorHAnsi" w:eastAsiaTheme="majorEastAsia" w:hAnsiTheme="majorHAnsi" w:cstheme="majorBidi"/>
      <w:b/>
      <w:bCs/>
    </w:rPr>
  </w:style>
  <w:style w:type="paragraph" w:styleId="TOC1">
    <w:name w:val="toc 1"/>
    <w:basedOn w:val="Normal"/>
    <w:next w:val="Normal"/>
    <w:autoRedefine/>
    <w:rsid w:val="001552CC"/>
    <w:pPr>
      <w:spacing w:after="100"/>
    </w:pPr>
  </w:style>
  <w:style w:type="paragraph" w:styleId="TOC2">
    <w:name w:val="toc 2"/>
    <w:basedOn w:val="Normal"/>
    <w:next w:val="Normal"/>
    <w:autoRedefine/>
    <w:rsid w:val="001552CC"/>
    <w:pPr>
      <w:spacing w:after="100"/>
      <w:ind w:left="240"/>
    </w:pPr>
  </w:style>
  <w:style w:type="paragraph" w:styleId="TOC3">
    <w:name w:val="toc 3"/>
    <w:basedOn w:val="Normal"/>
    <w:next w:val="Normal"/>
    <w:autoRedefine/>
    <w:rsid w:val="001552CC"/>
    <w:pPr>
      <w:spacing w:after="100"/>
      <w:ind w:left="480"/>
    </w:pPr>
  </w:style>
  <w:style w:type="paragraph" w:styleId="TOC4">
    <w:name w:val="toc 4"/>
    <w:basedOn w:val="Normal"/>
    <w:next w:val="Normal"/>
    <w:autoRedefine/>
    <w:rsid w:val="001552CC"/>
    <w:pPr>
      <w:spacing w:after="100"/>
      <w:ind w:left="720"/>
    </w:pPr>
  </w:style>
  <w:style w:type="paragraph" w:styleId="TOC5">
    <w:name w:val="toc 5"/>
    <w:basedOn w:val="Normal"/>
    <w:next w:val="Normal"/>
    <w:autoRedefine/>
    <w:rsid w:val="001552CC"/>
    <w:pPr>
      <w:spacing w:after="100"/>
      <w:ind w:left="960"/>
    </w:pPr>
  </w:style>
  <w:style w:type="paragraph" w:styleId="TOC6">
    <w:name w:val="toc 6"/>
    <w:basedOn w:val="Normal"/>
    <w:next w:val="Normal"/>
    <w:autoRedefine/>
    <w:rsid w:val="001552CC"/>
    <w:pPr>
      <w:spacing w:after="100"/>
      <w:ind w:left="1200"/>
    </w:pPr>
  </w:style>
  <w:style w:type="paragraph" w:styleId="TOC7">
    <w:name w:val="toc 7"/>
    <w:basedOn w:val="Normal"/>
    <w:next w:val="Normal"/>
    <w:autoRedefine/>
    <w:rsid w:val="001552CC"/>
    <w:pPr>
      <w:spacing w:after="100"/>
      <w:ind w:left="1440"/>
    </w:pPr>
  </w:style>
  <w:style w:type="paragraph" w:styleId="TOC8">
    <w:name w:val="toc 8"/>
    <w:basedOn w:val="Normal"/>
    <w:next w:val="Normal"/>
    <w:autoRedefine/>
    <w:rsid w:val="001552CC"/>
    <w:pPr>
      <w:spacing w:after="100"/>
      <w:ind w:left="1680"/>
    </w:pPr>
  </w:style>
  <w:style w:type="paragraph" w:styleId="TOC9">
    <w:name w:val="toc 9"/>
    <w:basedOn w:val="Normal"/>
    <w:next w:val="Normal"/>
    <w:autoRedefine/>
    <w:rsid w:val="001552CC"/>
    <w:pPr>
      <w:spacing w:after="100"/>
      <w:ind w:left="1920"/>
    </w:pPr>
  </w:style>
  <w:style w:type="paragraph" w:styleId="TOCHeading">
    <w:name w:val="TOC Heading"/>
    <w:basedOn w:val="Heading1"/>
    <w:next w:val="Normal"/>
    <w:uiPriority w:val="39"/>
    <w:semiHidden/>
    <w:unhideWhenUsed/>
    <w:qFormat/>
    <w:rsid w:val="001552CC"/>
    <w:pPr>
      <w:keepLines/>
      <w:spacing w:before="480" w:after="0"/>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FileStamp">
    <w:name w:val="File Stamp"/>
    <w:basedOn w:val="Normal"/>
    <w:link w:val="FileStampChar"/>
    <w:rsid w:val="001552CC"/>
    <w:rPr>
      <w:sz w:val="16"/>
    </w:rPr>
  </w:style>
  <w:style w:type="character" w:customStyle="1" w:styleId="BodyTextChar">
    <w:name w:val="Body Text Char"/>
    <w:basedOn w:val="DefaultParagraphFont"/>
    <w:link w:val="BodyText"/>
    <w:rsid w:val="001552CC"/>
    <w:rPr>
      <w:sz w:val="24"/>
      <w:szCs w:val="24"/>
    </w:rPr>
  </w:style>
  <w:style w:type="character" w:customStyle="1" w:styleId="BodyTextFirstIndentChar">
    <w:name w:val="Body Text First Indent Char"/>
    <w:basedOn w:val="BodyTextChar"/>
    <w:link w:val="BodyTextFirstIndent"/>
    <w:rsid w:val="001552CC"/>
    <w:rPr>
      <w:sz w:val="24"/>
      <w:szCs w:val="24"/>
    </w:rPr>
  </w:style>
  <w:style w:type="character" w:customStyle="1" w:styleId="BodyTextFirstIndent2Char">
    <w:name w:val="Body Text First Indent 2 Char"/>
    <w:basedOn w:val="BodyTextFirstIndentChar"/>
    <w:link w:val="BodyTextFirstIndent2"/>
    <w:rsid w:val="001552CC"/>
    <w:rPr>
      <w:sz w:val="24"/>
      <w:szCs w:val="24"/>
    </w:rPr>
  </w:style>
  <w:style w:type="character" w:customStyle="1" w:styleId="FileStampChar">
    <w:name w:val="File Stamp Char"/>
    <w:basedOn w:val="BodyTextFirstIndent2Char"/>
    <w:link w:val="FileStamp"/>
    <w:rsid w:val="001552CC"/>
    <w:rPr>
      <w:sz w:val="16"/>
      <w:szCs w:val="24"/>
    </w:rPr>
  </w:style>
  <w:style w:type="character" w:customStyle="1" w:styleId="FileStampCharacter">
    <w:name w:val="File Stamp Character"/>
    <w:basedOn w:val="DefaultParagraphFont"/>
    <w:uiPriority w:val="1"/>
    <w:rsid w:val="001552CC"/>
    <w:rPr>
      <w:rFonts w:ascii="Times New Roman" w:hAnsi="Times New Roman" w:cstheme="minorBidi"/>
      <w:b w:val="0"/>
      <w:bCs w:val="0"/>
      <w:i w:val="0"/>
      <w:iCs w:val="0"/>
      <w:caps w:val="0"/>
      <w:smallCaps w:val="0"/>
      <w:strike w:val="0"/>
      <w:dstrike w:val="0"/>
      <w:snapToGrid/>
      <w:vanish w:val="0"/>
      <w:color w:val="auto"/>
      <w:spacing w:val="0"/>
      <w:w w:val="100"/>
      <w:kern w:val="0"/>
      <w:position w:val="0"/>
      <w:sz w:val="16"/>
      <w:u w:val="none"/>
      <w:effect w:val="none"/>
      <w:bdr w:val="none" w:sz="0" w:space="0" w:color="auto"/>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FooterChar">
    <w:name w:val="Footer Char"/>
    <w:basedOn w:val="DefaultParagraphFont"/>
    <w:link w:val="Footer"/>
    <w:uiPriority w:val="99"/>
    <w:rsid w:val="00A2347D"/>
    <w:rPr>
      <w:sz w:val="24"/>
      <w:szCs w:val="24"/>
    </w:rPr>
  </w:style>
  <w:style w:type="character" w:customStyle="1" w:styleId="TitleChar">
    <w:name w:val="Title Char"/>
    <w:aliases w:val="t Char"/>
    <w:basedOn w:val="DefaultParagraphFont"/>
    <w:link w:val="Title"/>
    <w:rsid w:val="00851BF5"/>
    <w:rPr>
      <w:rFonts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B50"/>
    <w:rPr>
      <w:sz w:val="24"/>
      <w:szCs w:val="24"/>
    </w:rPr>
  </w:style>
  <w:style w:type="paragraph" w:styleId="Heading1">
    <w:name w:val="heading 1"/>
    <w:basedOn w:val="BodyText"/>
    <w:next w:val="Normal"/>
    <w:qFormat/>
    <w:rsid w:val="00080993"/>
    <w:pPr>
      <w:keepNext/>
      <w:outlineLvl w:val="0"/>
    </w:pPr>
    <w:rPr>
      <w:rFonts w:cs="Arial"/>
      <w:b/>
      <w:bCs/>
      <w:kern w:val="32"/>
      <w:sz w:val="32"/>
      <w:szCs w:val="32"/>
    </w:rPr>
  </w:style>
  <w:style w:type="paragraph" w:styleId="Heading2">
    <w:name w:val="heading 2"/>
    <w:basedOn w:val="Heading1"/>
    <w:next w:val="Normal"/>
    <w:qFormat/>
    <w:rsid w:val="00080993"/>
    <w:pPr>
      <w:outlineLvl w:val="1"/>
    </w:pPr>
    <w:rPr>
      <w:bCs w:val="0"/>
      <w:iCs/>
      <w:sz w:val="28"/>
      <w:szCs w:val="28"/>
      <w:u w:val="single"/>
    </w:rPr>
  </w:style>
  <w:style w:type="paragraph" w:styleId="Heading3">
    <w:name w:val="heading 3"/>
    <w:basedOn w:val="Heading1"/>
    <w:next w:val="Normal"/>
    <w:qFormat/>
    <w:rsid w:val="00080993"/>
    <w:pPr>
      <w:outlineLvl w:val="2"/>
    </w:pPr>
    <w:rPr>
      <w:bCs w:val="0"/>
      <w:sz w:val="28"/>
      <w:szCs w:val="26"/>
    </w:rPr>
  </w:style>
  <w:style w:type="paragraph" w:styleId="Heading4">
    <w:name w:val="heading 4"/>
    <w:basedOn w:val="Heading1"/>
    <w:next w:val="Normal"/>
    <w:qFormat/>
    <w:rsid w:val="00080993"/>
    <w:pPr>
      <w:outlineLvl w:val="3"/>
    </w:pPr>
    <w:rPr>
      <w:b w:val="0"/>
      <w:bCs w:val="0"/>
      <w:i/>
      <w:sz w:val="26"/>
      <w:szCs w:val="28"/>
    </w:rPr>
  </w:style>
  <w:style w:type="paragraph" w:styleId="Heading5">
    <w:name w:val="heading 5"/>
    <w:basedOn w:val="Heading1"/>
    <w:next w:val="Normal"/>
    <w:qFormat/>
    <w:rsid w:val="00080993"/>
    <w:pPr>
      <w:outlineLvl w:val="4"/>
    </w:pPr>
    <w:rPr>
      <w:bCs w:val="0"/>
      <w:iCs/>
      <w:sz w:val="24"/>
      <w:szCs w:val="26"/>
    </w:rPr>
  </w:style>
  <w:style w:type="paragraph" w:styleId="Heading6">
    <w:name w:val="heading 6"/>
    <w:basedOn w:val="Heading1"/>
    <w:next w:val="Normal"/>
    <w:qFormat/>
    <w:rsid w:val="00080993"/>
    <w:pPr>
      <w:outlineLvl w:val="5"/>
    </w:pPr>
    <w:rPr>
      <w:bCs w:val="0"/>
      <w:i/>
      <w:sz w:val="24"/>
      <w:szCs w:val="22"/>
    </w:rPr>
  </w:style>
  <w:style w:type="paragraph" w:styleId="Heading7">
    <w:name w:val="heading 7"/>
    <w:basedOn w:val="Heading1"/>
    <w:next w:val="Normal"/>
    <w:qFormat/>
    <w:rsid w:val="00080993"/>
    <w:pPr>
      <w:outlineLvl w:val="6"/>
    </w:pPr>
    <w:rPr>
      <w:smallCaps/>
      <w:sz w:val="24"/>
      <w:szCs w:val="24"/>
    </w:rPr>
  </w:style>
  <w:style w:type="paragraph" w:styleId="Heading8">
    <w:name w:val="heading 8"/>
    <w:basedOn w:val="Heading1"/>
    <w:next w:val="Normal"/>
    <w:qFormat/>
    <w:rsid w:val="00080993"/>
    <w:pPr>
      <w:outlineLvl w:val="7"/>
    </w:pPr>
    <w:rPr>
      <w:b w:val="0"/>
      <w:i/>
      <w:iCs/>
      <w:sz w:val="24"/>
    </w:rPr>
  </w:style>
  <w:style w:type="paragraph" w:styleId="Heading9">
    <w:name w:val="heading 9"/>
    <w:basedOn w:val="Heading1"/>
    <w:next w:val="Normal"/>
    <w:qFormat/>
    <w:rsid w:val="00080993"/>
    <w:pPr>
      <w:outlineLvl w:val="8"/>
    </w:pPr>
    <w:rPr>
      <w:b w:val="0"/>
      <w:sz w:val="24"/>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80993"/>
    <w:pPr>
      <w:spacing w:after="240"/>
      <w:jc w:val="both"/>
    </w:pPr>
  </w:style>
  <w:style w:type="paragraph" w:styleId="BlockText">
    <w:name w:val="Block Text"/>
    <w:basedOn w:val="Normal"/>
    <w:rsid w:val="00080993"/>
    <w:pPr>
      <w:spacing w:after="240"/>
      <w:ind w:left="720" w:right="720"/>
      <w:jc w:val="both"/>
    </w:pPr>
  </w:style>
  <w:style w:type="paragraph" w:styleId="BodyText2">
    <w:name w:val="Body Text 2"/>
    <w:basedOn w:val="BodyText"/>
    <w:rsid w:val="00080993"/>
    <w:pPr>
      <w:spacing w:after="0" w:line="480" w:lineRule="auto"/>
    </w:pPr>
  </w:style>
  <w:style w:type="paragraph" w:styleId="BodyText3">
    <w:name w:val="Body Text 3"/>
    <w:basedOn w:val="BodyText"/>
    <w:rsid w:val="00080993"/>
    <w:pPr>
      <w:spacing w:after="120"/>
    </w:pPr>
    <w:rPr>
      <w:sz w:val="16"/>
      <w:szCs w:val="16"/>
    </w:rPr>
  </w:style>
  <w:style w:type="paragraph" w:styleId="BodyTextFirstIndent">
    <w:name w:val="Body Text First Indent"/>
    <w:basedOn w:val="BodyText"/>
    <w:link w:val="BodyTextFirstIndentChar"/>
    <w:rsid w:val="00080993"/>
    <w:pPr>
      <w:ind w:firstLine="1440"/>
    </w:pPr>
  </w:style>
  <w:style w:type="paragraph" w:styleId="BodyTextIndent">
    <w:name w:val="Body Text Indent"/>
    <w:basedOn w:val="BodyText"/>
    <w:rsid w:val="00080993"/>
    <w:pPr>
      <w:ind w:left="1440"/>
    </w:pPr>
  </w:style>
  <w:style w:type="paragraph" w:styleId="BodyTextFirstIndent2">
    <w:name w:val="Body Text First Indent 2"/>
    <w:basedOn w:val="BodyTextFirstIndent"/>
    <w:link w:val="BodyTextFirstIndent2Char"/>
    <w:rsid w:val="00080993"/>
    <w:pPr>
      <w:spacing w:after="0" w:line="480" w:lineRule="auto"/>
    </w:pPr>
  </w:style>
  <w:style w:type="paragraph" w:styleId="BodyTextIndent2">
    <w:name w:val="Body Text Indent 2"/>
    <w:basedOn w:val="BodyTextIndent"/>
    <w:rsid w:val="00080993"/>
    <w:pPr>
      <w:spacing w:after="0" w:line="480" w:lineRule="auto"/>
    </w:pPr>
  </w:style>
  <w:style w:type="paragraph" w:styleId="BodyTextIndent3">
    <w:name w:val="Body Text Indent 3"/>
    <w:basedOn w:val="BodyTextIndent"/>
    <w:rsid w:val="00080993"/>
    <w:pPr>
      <w:spacing w:after="120"/>
    </w:pPr>
    <w:rPr>
      <w:sz w:val="16"/>
      <w:szCs w:val="16"/>
    </w:rPr>
  </w:style>
  <w:style w:type="paragraph" w:styleId="Date">
    <w:name w:val="Date"/>
    <w:basedOn w:val="Normal"/>
    <w:next w:val="Normal"/>
    <w:rsid w:val="00080993"/>
  </w:style>
  <w:style w:type="paragraph" w:styleId="Signature">
    <w:name w:val="Signature"/>
    <w:basedOn w:val="BodyText"/>
    <w:rsid w:val="00080993"/>
    <w:pPr>
      <w:ind w:left="4320"/>
    </w:pPr>
  </w:style>
  <w:style w:type="paragraph" w:styleId="Title">
    <w:name w:val="Title"/>
    <w:aliases w:val="t"/>
    <w:basedOn w:val="BodyText"/>
    <w:link w:val="TitleChar"/>
    <w:qFormat/>
    <w:rsid w:val="00080993"/>
    <w:pPr>
      <w:jc w:val="center"/>
    </w:pPr>
    <w:rPr>
      <w:rFonts w:cs="Arial"/>
      <w:b/>
      <w:bCs/>
    </w:rPr>
  </w:style>
  <w:style w:type="paragraph" w:styleId="Subtitle">
    <w:name w:val="Subtitle"/>
    <w:basedOn w:val="Title"/>
    <w:qFormat/>
    <w:rsid w:val="00080993"/>
    <w:rPr>
      <w:b w:val="0"/>
    </w:rPr>
  </w:style>
  <w:style w:type="table" w:styleId="TableGrid">
    <w:name w:val="Table Grid"/>
    <w:basedOn w:val="TableNormal"/>
    <w:rsid w:val="00080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10B50"/>
    <w:pPr>
      <w:tabs>
        <w:tab w:val="center" w:pos="4320"/>
        <w:tab w:val="right" w:pos="8640"/>
      </w:tabs>
    </w:pPr>
  </w:style>
  <w:style w:type="paragraph" w:styleId="Footer">
    <w:name w:val="footer"/>
    <w:basedOn w:val="Normal"/>
    <w:link w:val="FooterChar"/>
    <w:uiPriority w:val="99"/>
    <w:rsid w:val="00C10B50"/>
    <w:pPr>
      <w:tabs>
        <w:tab w:val="center" w:pos="4320"/>
        <w:tab w:val="right" w:pos="8640"/>
      </w:tabs>
    </w:pPr>
  </w:style>
  <w:style w:type="character" w:styleId="PageNumber">
    <w:name w:val="page number"/>
    <w:basedOn w:val="DefaultParagraphFont"/>
    <w:rsid w:val="00C10B50"/>
  </w:style>
  <w:style w:type="paragraph" w:styleId="List2">
    <w:name w:val="List 2"/>
    <w:basedOn w:val="Normal"/>
    <w:rsid w:val="00C10B50"/>
    <w:pPr>
      <w:ind w:left="720" w:hanging="360"/>
    </w:pPr>
  </w:style>
  <w:style w:type="paragraph" w:customStyle="1" w:styleId="SMHBodyJustified12ptAfter">
    <w:name w:val="SMH Body Justified 12 pt After"/>
    <w:aliases w:val="bj,bspmBodj"/>
    <w:basedOn w:val="Normal"/>
    <w:rsid w:val="00C10B50"/>
    <w:pPr>
      <w:spacing w:after="240"/>
      <w:jc w:val="both"/>
    </w:pPr>
    <w:rPr>
      <w:szCs w:val="20"/>
    </w:rPr>
  </w:style>
  <w:style w:type="paragraph" w:customStyle="1" w:styleId="bspmSecL">
    <w:name w:val="bspmSecL"/>
    <w:aliases w:val="sl"/>
    <w:basedOn w:val="Normal"/>
    <w:next w:val="Normal"/>
    <w:rsid w:val="00C10B50"/>
    <w:pPr>
      <w:keepNext/>
      <w:suppressAutoHyphens/>
      <w:overflowPunct w:val="0"/>
      <w:autoSpaceDE w:val="0"/>
      <w:autoSpaceDN w:val="0"/>
      <w:adjustRightInd w:val="0"/>
      <w:spacing w:after="240"/>
      <w:textAlignment w:val="baseline"/>
    </w:pPr>
    <w:rPr>
      <w:sz w:val="22"/>
      <w:szCs w:val="20"/>
      <w:u w:val="single"/>
    </w:rPr>
  </w:style>
  <w:style w:type="paragraph" w:customStyle="1" w:styleId="bspmSigLine">
    <w:name w:val="bspmSigLine"/>
    <w:aliases w:val="sigl"/>
    <w:basedOn w:val="Normal"/>
    <w:next w:val="Normal"/>
    <w:rsid w:val="00C10B50"/>
    <w:pPr>
      <w:keepNext/>
      <w:tabs>
        <w:tab w:val="right" w:pos="9216"/>
      </w:tabs>
      <w:suppressAutoHyphens/>
      <w:overflowPunct w:val="0"/>
      <w:autoSpaceDE w:val="0"/>
      <w:autoSpaceDN w:val="0"/>
      <w:adjustRightInd w:val="0"/>
      <w:spacing w:before="600"/>
      <w:ind w:left="4320"/>
      <w:textAlignment w:val="baseline"/>
    </w:pPr>
    <w:rPr>
      <w:sz w:val="22"/>
      <w:szCs w:val="20"/>
    </w:rPr>
  </w:style>
  <w:style w:type="paragraph" w:customStyle="1" w:styleId="bspmBL2">
    <w:name w:val="bspmBL2"/>
    <w:aliases w:val="bl2"/>
    <w:basedOn w:val="Normal"/>
    <w:rsid w:val="00C10B50"/>
    <w:pPr>
      <w:suppressAutoHyphens/>
      <w:overflowPunct w:val="0"/>
      <w:autoSpaceDE w:val="0"/>
      <w:autoSpaceDN w:val="0"/>
      <w:adjustRightInd w:val="0"/>
      <w:spacing w:after="240"/>
      <w:ind w:left="1440"/>
      <w:textAlignment w:val="baseline"/>
    </w:pPr>
    <w:rPr>
      <w:sz w:val="22"/>
      <w:szCs w:val="20"/>
    </w:rPr>
  </w:style>
  <w:style w:type="paragraph" w:customStyle="1" w:styleId="bspmSubtitle">
    <w:name w:val="bspmSubtitle"/>
    <w:aliases w:val="st"/>
    <w:basedOn w:val="Normal"/>
    <w:rsid w:val="00C10B50"/>
    <w:pPr>
      <w:suppressAutoHyphens/>
      <w:overflowPunct w:val="0"/>
      <w:autoSpaceDE w:val="0"/>
      <w:autoSpaceDN w:val="0"/>
      <w:adjustRightInd w:val="0"/>
      <w:spacing w:after="240"/>
      <w:jc w:val="center"/>
      <w:textAlignment w:val="baseline"/>
    </w:pPr>
    <w:rPr>
      <w:sz w:val="22"/>
      <w:szCs w:val="20"/>
    </w:rPr>
  </w:style>
  <w:style w:type="paragraph" w:customStyle="1" w:styleId="DocId">
    <w:name w:val="DocId"/>
    <w:basedOn w:val="Footer"/>
    <w:next w:val="Footer"/>
    <w:uiPriority w:val="9"/>
    <w:unhideWhenUsed/>
    <w:rsid w:val="00565AE6"/>
    <w:pPr>
      <w:tabs>
        <w:tab w:val="clear" w:pos="4320"/>
        <w:tab w:val="clear" w:pos="8640"/>
      </w:tabs>
    </w:pPr>
    <w:rPr>
      <w:rFonts w:eastAsia="Calibri"/>
      <w:sz w:val="16"/>
      <w:szCs w:val="22"/>
    </w:rPr>
  </w:style>
  <w:style w:type="paragraph" w:styleId="BalloonText">
    <w:name w:val="Balloon Text"/>
    <w:basedOn w:val="Normal"/>
    <w:semiHidden/>
    <w:rsid w:val="0086603B"/>
    <w:rPr>
      <w:rFonts w:ascii="Tahoma" w:hAnsi="Tahoma" w:cs="Tahoma"/>
      <w:sz w:val="16"/>
      <w:szCs w:val="16"/>
    </w:rPr>
  </w:style>
  <w:style w:type="numbering" w:styleId="111111">
    <w:name w:val="Outline List 2"/>
    <w:basedOn w:val="NoList"/>
    <w:rsid w:val="001552CC"/>
    <w:pPr>
      <w:numPr>
        <w:numId w:val="2"/>
      </w:numPr>
    </w:pPr>
  </w:style>
  <w:style w:type="numbering" w:styleId="1ai">
    <w:name w:val="Outline List 1"/>
    <w:basedOn w:val="NoList"/>
    <w:rsid w:val="001552CC"/>
    <w:pPr>
      <w:numPr>
        <w:numId w:val="3"/>
      </w:numPr>
    </w:pPr>
  </w:style>
  <w:style w:type="paragraph" w:styleId="Bibliography">
    <w:name w:val="Bibliography"/>
    <w:basedOn w:val="Normal"/>
    <w:next w:val="Normal"/>
    <w:uiPriority w:val="37"/>
    <w:semiHidden/>
    <w:unhideWhenUsed/>
    <w:rsid w:val="001552CC"/>
  </w:style>
  <w:style w:type="character" w:styleId="BookTitle">
    <w:name w:val="Book Title"/>
    <w:basedOn w:val="DefaultParagraphFont"/>
    <w:uiPriority w:val="33"/>
    <w:qFormat/>
    <w:rsid w:val="001552CC"/>
    <w:rPr>
      <w:b/>
      <w:bCs/>
      <w:smallCaps/>
      <w:spacing w:val="5"/>
    </w:rPr>
  </w:style>
  <w:style w:type="paragraph" w:styleId="Caption">
    <w:name w:val="caption"/>
    <w:basedOn w:val="Normal"/>
    <w:next w:val="Normal"/>
    <w:semiHidden/>
    <w:unhideWhenUsed/>
    <w:qFormat/>
    <w:rsid w:val="001552CC"/>
    <w:pPr>
      <w:spacing w:after="200"/>
    </w:pPr>
    <w:rPr>
      <w:b/>
      <w:bCs/>
      <w:color w:val="4F81BD" w:themeColor="accent1"/>
      <w:sz w:val="18"/>
      <w:szCs w:val="18"/>
    </w:rPr>
  </w:style>
  <w:style w:type="paragraph" w:styleId="Closing">
    <w:name w:val="Closing"/>
    <w:basedOn w:val="Normal"/>
    <w:link w:val="ClosingChar"/>
    <w:rsid w:val="001552CC"/>
    <w:pPr>
      <w:ind w:left="4320"/>
    </w:pPr>
  </w:style>
  <w:style w:type="character" w:customStyle="1" w:styleId="ClosingChar">
    <w:name w:val="Closing Char"/>
    <w:basedOn w:val="DefaultParagraphFont"/>
    <w:link w:val="Closing"/>
    <w:rsid w:val="001552CC"/>
    <w:rPr>
      <w:sz w:val="24"/>
      <w:szCs w:val="24"/>
    </w:rPr>
  </w:style>
  <w:style w:type="table" w:styleId="ColorfulGrid">
    <w:name w:val="Colorful Grid"/>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552C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1552C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552C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552C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552C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552C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552C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552C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552C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552C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552C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552C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552C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1552CC"/>
    <w:rPr>
      <w:sz w:val="16"/>
      <w:szCs w:val="16"/>
    </w:rPr>
  </w:style>
  <w:style w:type="paragraph" w:styleId="CommentText">
    <w:name w:val="annotation text"/>
    <w:basedOn w:val="Normal"/>
    <w:link w:val="CommentTextChar"/>
    <w:rsid w:val="001552CC"/>
    <w:rPr>
      <w:sz w:val="20"/>
      <w:szCs w:val="20"/>
    </w:rPr>
  </w:style>
  <w:style w:type="character" w:customStyle="1" w:styleId="CommentTextChar">
    <w:name w:val="Comment Text Char"/>
    <w:basedOn w:val="DefaultParagraphFont"/>
    <w:link w:val="CommentText"/>
    <w:rsid w:val="001552CC"/>
  </w:style>
  <w:style w:type="paragraph" w:styleId="CommentSubject">
    <w:name w:val="annotation subject"/>
    <w:basedOn w:val="CommentText"/>
    <w:next w:val="CommentText"/>
    <w:link w:val="CommentSubjectChar"/>
    <w:rsid w:val="001552CC"/>
    <w:rPr>
      <w:b/>
      <w:bCs/>
    </w:rPr>
  </w:style>
  <w:style w:type="character" w:customStyle="1" w:styleId="CommentSubjectChar">
    <w:name w:val="Comment Subject Char"/>
    <w:basedOn w:val="CommentTextChar"/>
    <w:link w:val="CommentSubject"/>
    <w:rsid w:val="001552CC"/>
    <w:rPr>
      <w:b/>
      <w:bCs/>
    </w:rPr>
  </w:style>
  <w:style w:type="table" w:styleId="DarkList">
    <w:name w:val="Dark List"/>
    <w:basedOn w:val="TableNormal"/>
    <w:uiPriority w:val="70"/>
    <w:rsid w:val="001552C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552C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552C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552C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552C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552C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552C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rsid w:val="001552CC"/>
    <w:rPr>
      <w:rFonts w:ascii="Tahoma" w:hAnsi="Tahoma" w:cs="Tahoma"/>
      <w:sz w:val="16"/>
      <w:szCs w:val="16"/>
    </w:rPr>
  </w:style>
  <w:style w:type="character" w:customStyle="1" w:styleId="DocumentMapChar">
    <w:name w:val="Document Map Char"/>
    <w:basedOn w:val="DefaultParagraphFont"/>
    <w:link w:val="DocumentMap"/>
    <w:rsid w:val="001552CC"/>
    <w:rPr>
      <w:rFonts w:ascii="Tahoma" w:hAnsi="Tahoma" w:cs="Tahoma"/>
      <w:sz w:val="16"/>
      <w:szCs w:val="16"/>
    </w:rPr>
  </w:style>
  <w:style w:type="paragraph" w:styleId="E-mailSignature">
    <w:name w:val="E-mail Signature"/>
    <w:basedOn w:val="Normal"/>
    <w:link w:val="E-mailSignatureChar"/>
    <w:rsid w:val="001552CC"/>
  </w:style>
  <w:style w:type="character" w:customStyle="1" w:styleId="E-mailSignatureChar">
    <w:name w:val="E-mail Signature Char"/>
    <w:basedOn w:val="DefaultParagraphFont"/>
    <w:link w:val="E-mailSignature"/>
    <w:rsid w:val="001552CC"/>
    <w:rPr>
      <w:sz w:val="24"/>
      <w:szCs w:val="24"/>
    </w:rPr>
  </w:style>
  <w:style w:type="character" w:styleId="Emphasis">
    <w:name w:val="Emphasis"/>
    <w:basedOn w:val="DefaultParagraphFont"/>
    <w:qFormat/>
    <w:rsid w:val="001552CC"/>
    <w:rPr>
      <w:i/>
      <w:iCs/>
    </w:rPr>
  </w:style>
  <w:style w:type="character" w:styleId="EndnoteReference">
    <w:name w:val="endnote reference"/>
    <w:basedOn w:val="DefaultParagraphFont"/>
    <w:rsid w:val="001552CC"/>
    <w:rPr>
      <w:vertAlign w:val="superscript"/>
    </w:rPr>
  </w:style>
  <w:style w:type="paragraph" w:styleId="EndnoteText">
    <w:name w:val="endnote text"/>
    <w:basedOn w:val="Normal"/>
    <w:link w:val="EndnoteTextChar"/>
    <w:rsid w:val="001552CC"/>
    <w:rPr>
      <w:sz w:val="20"/>
      <w:szCs w:val="20"/>
    </w:rPr>
  </w:style>
  <w:style w:type="character" w:customStyle="1" w:styleId="EndnoteTextChar">
    <w:name w:val="Endnote Text Char"/>
    <w:basedOn w:val="DefaultParagraphFont"/>
    <w:link w:val="EndnoteText"/>
    <w:rsid w:val="001552CC"/>
  </w:style>
  <w:style w:type="paragraph" w:styleId="EnvelopeAddress">
    <w:name w:val="envelope address"/>
    <w:basedOn w:val="Normal"/>
    <w:rsid w:val="001552CC"/>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1552CC"/>
    <w:rPr>
      <w:rFonts w:asciiTheme="majorHAnsi" w:eastAsiaTheme="majorEastAsia" w:hAnsiTheme="majorHAnsi" w:cstheme="majorBidi"/>
      <w:sz w:val="20"/>
      <w:szCs w:val="20"/>
    </w:rPr>
  </w:style>
  <w:style w:type="character" w:styleId="FollowedHyperlink">
    <w:name w:val="FollowedHyperlink"/>
    <w:basedOn w:val="DefaultParagraphFont"/>
    <w:rsid w:val="001552CC"/>
    <w:rPr>
      <w:color w:val="800080" w:themeColor="followedHyperlink"/>
      <w:u w:val="single"/>
    </w:rPr>
  </w:style>
  <w:style w:type="character" w:styleId="FootnoteReference">
    <w:name w:val="footnote reference"/>
    <w:basedOn w:val="DefaultParagraphFont"/>
    <w:rsid w:val="001552CC"/>
    <w:rPr>
      <w:vertAlign w:val="superscript"/>
    </w:rPr>
  </w:style>
  <w:style w:type="paragraph" w:styleId="FootnoteText">
    <w:name w:val="footnote text"/>
    <w:basedOn w:val="Normal"/>
    <w:link w:val="FootnoteTextChar"/>
    <w:rsid w:val="001552CC"/>
    <w:rPr>
      <w:sz w:val="20"/>
      <w:szCs w:val="20"/>
    </w:rPr>
  </w:style>
  <w:style w:type="character" w:customStyle="1" w:styleId="FootnoteTextChar">
    <w:name w:val="Footnote Text Char"/>
    <w:basedOn w:val="DefaultParagraphFont"/>
    <w:link w:val="FootnoteText"/>
    <w:rsid w:val="001552CC"/>
  </w:style>
  <w:style w:type="character" w:styleId="HTMLAcronym">
    <w:name w:val="HTML Acronym"/>
    <w:basedOn w:val="DefaultParagraphFont"/>
    <w:rsid w:val="001552CC"/>
  </w:style>
  <w:style w:type="paragraph" w:styleId="HTMLAddress">
    <w:name w:val="HTML Address"/>
    <w:basedOn w:val="Normal"/>
    <w:link w:val="HTMLAddressChar"/>
    <w:rsid w:val="001552CC"/>
    <w:rPr>
      <w:i/>
      <w:iCs/>
    </w:rPr>
  </w:style>
  <w:style w:type="character" w:customStyle="1" w:styleId="HTMLAddressChar">
    <w:name w:val="HTML Address Char"/>
    <w:basedOn w:val="DefaultParagraphFont"/>
    <w:link w:val="HTMLAddress"/>
    <w:rsid w:val="001552CC"/>
    <w:rPr>
      <w:i/>
      <w:iCs/>
      <w:sz w:val="24"/>
      <w:szCs w:val="24"/>
    </w:rPr>
  </w:style>
  <w:style w:type="character" w:styleId="HTMLCite">
    <w:name w:val="HTML Cite"/>
    <w:basedOn w:val="DefaultParagraphFont"/>
    <w:rsid w:val="001552CC"/>
    <w:rPr>
      <w:i/>
      <w:iCs/>
    </w:rPr>
  </w:style>
  <w:style w:type="character" w:styleId="HTMLCode">
    <w:name w:val="HTML Code"/>
    <w:basedOn w:val="DefaultParagraphFont"/>
    <w:rsid w:val="001552CC"/>
    <w:rPr>
      <w:rFonts w:ascii="Consolas" w:hAnsi="Consolas" w:cs="Consolas"/>
      <w:sz w:val="20"/>
      <w:szCs w:val="20"/>
    </w:rPr>
  </w:style>
  <w:style w:type="character" w:styleId="HTMLDefinition">
    <w:name w:val="HTML Definition"/>
    <w:basedOn w:val="DefaultParagraphFont"/>
    <w:rsid w:val="001552CC"/>
    <w:rPr>
      <w:i/>
      <w:iCs/>
    </w:rPr>
  </w:style>
  <w:style w:type="character" w:styleId="HTMLKeyboard">
    <w:name w:val="HTML Keyboard"/>
    <w:basedOn w:val="DefaultParagraphFont"/>
    <w:rsid w:val="001552CC"/>
    <w:rPr>
      <w:rFonts w:ascii="Consolas" w:hAnsi="Consolas" w:cs="Consolas"/>
      <w:sz w:val="20"/>
      <w:szCs w:val="20"/>
    </w:rPr>
  </w:style>
  <w:style w:type="paragraph" w:styleId="HTMLPreformatted">
    <w:name w:val="HTML Preformatted"/>
    <w:basedOn w:val="Normal"/>
    <w:link w:val="HTMLPreformattedChar"/>
    <w:rsid w:val="001552CC"/>
    <w:rPr>
      <w:rFonts w:ascii="Consolas" w:hAnsi="Consolas" w:cs="Consolas"/>
      <w:sz w:val="20"/>
      <w:szCs w:val="20"/>
    </w:rPr>
  </w:style>
  <w:style w:type="character" w:customStyle="1" w:styleId="HTMLPreformattedChar">
    <w:name w:val="HTML Preformatted Char"/>
    <w:basedOn w:val="DefaultParagraphFont"/>
    <w:link w:val="HTMLPreformatted"/>
    <w:rsid w:val="001552CC"/>
    <w:rPr>
      <w:rFonts w:ascii="Consolas" w:hAnsi="Consolas" w:cs="Consolas"/>
    </w:rPr>
  </w:style>
  <w:style w:type="character" w:styleId="HTMLSample">
    <w:name w:val="HTML Sample"/>
    <w:basedOn w:val="DefaultParagraphFont"/>
    <w:rsid w:val="001552CC"/>
    <w:rPr>
      <w:rFonts w:ascii="Consolas" w:hAnsi="Consolas" w:cs="Consolas"/>
      <w:sz w:val="24"/>
      <w:szCs w:val="24"/>
    </w:rPr>
  </w:style>
  <w:style w:type="character" w:styleId="HTMLTypewriter">
    <w:name w:val="HTML Typewriter"/>
    <w:basedOn w:val="DefaultParagraphFont"/>
    <w:rsid w:val="001552CC"/>
    <w:rPr>
      <w:rFonts w:ascii="Consolas" w:hAnsi="Consolas" w:cs="Consolas"/>
      <w:sz w:val="20"/>
      <w:szCs w:val="20"/>
    </w:rPr>
  </w:style>
  <w:style w:type="character" w:styleId="HTMLVariable">
    <w:name w:val="HTML Variable"/>
    <w:basedOn w:val="DefaultParagraphFont"/>
    <w:rsid w:val="001552CC"/>
    <w:rPr>
      <w:i/>
      <w:iCs/>
    </w:rPr>
  </w:style>
  <w:style w:type="character" w:styleId="Hyperlink">
    <w:name w:val="Hyperlink"/>
    <w:basedOn w:val="DefaultParagraphFont"/>
    <w:rsid w:val="001552CC"/>
    <w:rPr>
      <w:color w:val="0000FF" w:themeColor="hyperlink"/>
      <w:u w:val="single"/>
    </w:rPr>
  </w:style>
  <w:style w:type="paragraph" w:styleId="Index1">
    <w:name w:val="index 1"/>
    <w:basedOn w:val="Normal"/>
    <w:next w:val="Normal"/>
    <w:autoRedefine/>
    <w:rsid w:val="001552CC"/>
    <w:pPr>
      <w:ind w:left="240" w:hanging="240"/>
    </w:pPr>
  </w:style>
  <w:style w:type="paragraph" w:styleId="Index2">
    <w:name w:val="index 2"/>
    <w:basedOn w:val="Normal"/>
    <w:next w:val="Normal"/>
    <w:autoRedefine/>
    <w:rsid w:val="001552CC"/>
    <w:pPr>
      <w:ind w:left="480" w:hanging="240"/>
    </w:pPr>
  </w:style>
  <w:style w:type="paragraph" w:styleId="Index3">
    <w:name w:val="index 3"/>
    <w:basedOn w:val="Normal"/>
    <w:next w:val="Normal"/>
    <w:autoRedefine/>
    <w:rsid w:val="001552CC"/>
    <w:pPr>
      <w:ind w:left="720" w:hanging="240"/>
    </w:pPr>
  </w:style>
  <w:style w:type="paragraph" w:styleId="Index4">
    <w:name w:val="index 4"/>
    <w:basedOn w:val="Normal"/>
    <w:next w:val="Normal"/>
    <w:autoRedefine/>
    <w:rsid w:val="001552CC"/>
    <w:pPr>
      <w:ind w:left="960" w:hanging="240"/>
    </w:pPr>
  </w:style>
  <w:style w:type="paragraph" w:styleId="Index5">
    <w:name w:val="index 5"/>
    <w:basedOn w:val="Normal"/>
    <w:next w:val="Normal"/>
    <w:autoRedefine/>
    <w:rsid w:val="001552CC"/>
    <w:pPr>
      <w:ind w:left="1200" w:hanging="240"/>
    </w:pPr>
  </w:style>
  <w:style w:type="paragraph" w:styleId="Index6">
    <w:name w:val="index 6"/>
    <w:basedOn w:val="Normal"/>
    <w:next w:val="Normal"/>
    <w:autoRedefine/>
    <w:rsid w:val="001552CC"/>
    <w:pPr>
      <w:ind w:left="1440" w:hanging="240"/>
    </w:pPr>
  </w:style>
  <w:style w:type="paragraph" w:styleId="Index7">
    <w:name w:val="index 7"/>
    <w:basedOn w:val="Normal"/>
    <w:next w:val="Normal"/>
    <w:autoRedefine/>
    <w:rsid w:val="001552CC"/>
    <w:pPr>
      <w:ind w:left="1680" w:hanging="240"/>
    </w:pPr>
  </w:style>
  <w:style w:type="paragraph" w:styleId="Index8">
    <w:name w:val="index 8"/>
    <w:basedOn w:val="Normal"/>
    <w:next w:val="Normal"/>
    <w:autoRedefine/>
    <w:rsid w:val="001552CC"/>
    <w:pPr>
      <w:ind w:left="1920" w:hanging="240"/>
    </w:pPr>
  </w:style>
  <w:style w:type="paragraph" w:styleId="Index9">
    <w:name w:val="index 9"/>
    <w:basedOn w:val="Normal"/>
    <w:next w:val="Normal"/>
    <w:autoRedefine/>
    <w:rsid w:val="001552CC"/>
    <w:pPr>
      <w:ind w:left="2160" w:hanging="240"/>
    </w:pPr>
  </w:style>
  <w:style w:type="paragraph" w:styleId="IndexHeading">
    <w:name w:val="index heading"/>
    <w:basedOn w:val="Normal"/>
    <w:next w:val="Index1"/>
    <w:rsid w:val="001552CC"/>
    <w:rPr>
      <w:rFonts w:asciiTheme="majorHAnsi" w:eastAsiaTheme="majorEastAsia" w:hAnsiTheme="majorHAnsi" w:cstheme="majorBidi"/>
      <w:b/>
      <w:bCs/>
    </w:rPr>
  </w:style>
  <w:style w:type="character" w:styleId="IntenseEmphasis">
    <w:name w:val="Intense Emphasis"/>
    <w:basedOn w:val="DefaultParagraphFont"/>
    <w:uiPriority w:val="21"/>
    <w:qFormat/>
    <w:rsid w:val="001552CC"/>
    <w:rPr>
      <w:b/>
      <w:bCs/>
      <w:i/>
      <w:iCs/>
      <w:color w:val="4F81BD" w:themeColor="accent1"/>
    </w:rPr>
  </w:style>
  <w:style w:type="paragraph" w:styleId="IntenseQuote">
    <w:name w:val="Intense Quote"/>
    <w:basedOn w:val="Normal"/>
    <w:next w:val="Normal"/>
    <w:link w:val="IntenseQuoteChar"/>
    <w:uiPriority w:val="30"/>
    <w:qFormat/>
    <w:rsid w:val="001552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552CC"/>
    <w:rPr>
      <w:b/>
      <w:bCs/>
      <w:i/>
      <w:iCs/>
      <w:color w:val="4F81BD" w:themeColor="accent1"/>
      <w:sz w:val="24"/>
      <w:szCs w:val="24"/>
    </w:rPr>
  </w:style>
  <w:style w:type="character" w:styleId="IntenseReference">
    <w:name w:val="Intense Reference"/>
    <w:basedOn w:val="DefaultParagraphFont"/>
    <w:uiPriority w:val="32"/>
    <w:qFormat/>
    <w:rsid w:val="001552CC"/>
    <w:rPr>
      <w:b/>
      <w:bCs/>
      <w:smallCaps/>
      <w:color w:val="C0504D" w:themeColor="accent2"/>
      <w:spacing w:val="5"/>
      <w:u w:val="single"/>
    </w:rPr>
  </w:style>
  <w:style w:type="table" w:styleId="LightGrid">
    <w:name w:val="Light Grid"/>
    <w:basedOn w:val="TableNormal"/>
    <w:uiPriority w:val="62"/>
    <w:rsid w:val="001552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552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552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552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552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552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552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1552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552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552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552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552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552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552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1552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552C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552C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552C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552C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552C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552C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1552CC"/>
  </w:style>
  <w:style w:type="paragraph" w:styleId="List">
    <w:name w:val="List"/>
    <w:basedOn w:val="Normal"/>
    <w:rsid w:val="001552CC"/>
    <w:pPr>
      <w:ind w:left="360" w:hanging="360"/>
      <w:contextualSpacing/>
    </w:pPr>
  </w:style>
  <w:style w:type="paragraph" w:styleId="List3">
    <w:name w:val="List 3"/>
    <w:basedOn w:val="Normal"/>
    <w:rsid w:val="001552CC"/>
    <w:pPr>
      <w:ind w:left="1080" w:hanging="360"/>
      <w:contextualSpacing/>
    </w:pPr>
  </w:style>
  <w:style w:type="paragraph" w:styleId="List4">
    <w:name w:val="List 4"/>
    <w:basedOn w:val="Normal"/>
    <w:rsid w:val="001552CC"/>
    <w:pPr>
      <w:ind w:left="1440" w:hanging="360"/>
      <w:contextualSpacing/>
    </w:pPr>
  </w:style>
  <w:style w:type="paragraph" w:styleId="List5">
    <w:name w:val="List 5"/>
    <w:basedOn w:val="Normal"/>
    <w:rsid w:val="001552CC"/>
    <w:pPr>
      <w:ind w:left="1800" w:hanging="360"/>
      <w:contextualSpacing/>
    </w:pPr>
  </w:style>
  <w:style w:type="paragraph" w:styleId="ListBullet">
    <w:name w:val="List Bullet"/>
    <w:basedOn w:val="Normal"/>
    <w:rsid w:val="001552CC"/>
    <w:pPr>
      <w:numPr>
        <w:numId w:val="4"/>
      </w:numPr>
      <w:contextualSpacing/>
    </w:pPr>
  </w:style>
  <w:style w:type="paragraph" w:styleId="ListBullet2">
    <w:name w:val="List Bullet 2"/>
    <w:basedOn w:val="Normal"/>
    <w:rsid w:val="001552CC"/>
    <w:pPr>
      <w:numPr>
        <w:numId w:val="5"/>
      </w:numPr>
      <w:contextualSpacing/>
    </w:pPr>
  </w:style>
  <w:style w:type="paragraph" w:styleId="ListBullet3">
    <w:name w:val="List Bullet 3"/>
    <w:basedOn w:val="Normal"/>
    <w:rsid w:val="001552CC"/>
    <w:pPr>
      <w:numPr>
        <w:numId w:val="6"/>
      </w:numPr>
      <w:contextualSpacing/>
    </w:pPr>
  </w:style>
  <w:style w:type="paragraph" w:styleId="ListBullet4">
    <w:name w:val="List Bullet 4"/>
    <w:basedOn w:val="Normal"/>
    <w:rsid w:val="001552CC"/>
    <w:pPr>
      <w:numPr>
        <w:numId w:val="7"/>
      </w:numPr>
      <w:contextualSpacing/>
    </w:pPr>
  </w:style>
  <w:style w:type="paragraph" w:styleId="ListBullet5">
    <w:name w:val="List Bullet 5"/>
    <w:basedOn w:val="Normal"/>
    <w:rsid w:val="001552CC"/>
    <w:pPr>
      <w:numPr>
        <w:numId w:val="8"/>
      </w:numPr>
      <w:contextualSpacing/>
    </w:pPr>
  </w:style>
  <w:style w:type="paragraph" w:styleId="ListContinue">
    <w:name w:val="List Continue"/>
    <w:basedOn w:val="Normal"/>
    <w:rsid w:val="001552CC"/>
    <w:pPr>
      <w:spacing w:after="120"/>
      <w:ind w:left="360"/>
      <w:contextualSpacing/>
    </w:pPr>
  </w:style>
  <w:style w:type="paragraph" w:styleId="ListContinue2">
    <w:name w:val="List Continue 2"/>
    <w:basedOn w:val="Normal"/>
    <w:rsid w:val="001552CC"/>
    <w:pPr>
      <w:spacing w:after="120"/>
      <w:ind w:left="720"/>
      <w:contextualSpacing/>
    </w:pPr>
  </w:style>
  <w:style w:type="paragraph" w:styleId="ListContinue3">
    <w:name w:val="List Continue 3"/>
    <w:basedOn w:val="Normal"/>
    <w:rsid w:val="001552CC"/>
    <w:pPr>
      <w:spacing w:after="120"/>
      <w:ind w:left="1080"/>
      <w:contextualSpacing/>
    </w:pPr>
  </w:style>
  <w:style w:type="paragraph" w:styleId="ListContinue4">
    <w:name w:val="List Continue 4"/>
    <w:basedOn w:val="Normal"/>
    <w:rsid w:val="001552CC"/>
    <w:pPr>
      <w:spacing w:after="120"/>
      <w:ind w:left="1440"/>
      <w:contextualSpacing/>
    </w:pPr>
  </w:style>
  <w:style w:type="paragraph" w:styleId="ListContinue5">
    <w:name w:val="List Continue 5"/>
    <w:basedOn w:val="Normal"/>
    <w:rsid w:val="001552CC"/>
    <w:pPr>
      <w:spacing w:after="120"/>
      <w:ind w:left="1800"/>
      <w:contextualSpacing/>
    </w:pPr>
  </w:style>
  <w:style w:type="paragraph" w:styleId="ListNumber">
    <w:name w:val="List Number"/>
    <w:basedOn w:val="Normal"/>
    <w:rsid w:val="001552CC"/>
    <w:pPr>
      <w:numPr>
        <w:numId w:val="9"/>
      </w:numPr>
      <w:contextualSpacing/>
    </w:pPr>
  </w:style>
  <w:style w:type="paragraph" w:styleId="ListNumber2">
    <w:name w:val="List Number 2"/>
    <w:basedOn w:val="Normal"/>
    <w:rsid w:val="001552CC"/>
    <w:pPr>
      <w:numPr>
        <w:numId w:val="10"/>
      </w:numPr>
      <w:contextualSpacing/>
    </w:pPr>
  </w:style>
  <w:style w:type="paragraph" w:styleId="ListNumber3">
    <w:name w:val="List Number 3"/>
    <w:basedOn w:val="Normal"/>
    <w:rsid w:val="001552CC"/>
    <w:pPr>
      <w:numPr>
        <w:numId w:val="11"/>
      </w:numPr>
      <w:contextualSpacing/>
    </w:pPr>
  </w:style>
  <w:style w:type="paragraph" w:styleId="ListNumber4">
    <w:name w:val="List Number 4"/>
    <w:basedOn w:val="Normal"/>
    <w:rsid w:val="001552CC"/>
    <w:pPr>
      <w:numPr>
        <w:numId w:val="12"/>
      </w:numPr>
      <w:contextualSpacing/>
    </w:pPr>
  </w:style>
  <w:style w:type="paragraph" w:styleId="ListNumber5">
    <w:name w:val="List Number 5"/>
    <w:basedOn w:val="Normal"/>
    <w:rsid w:val="001552CC"/>
    <w:pPr>
      <w:numPr>
        <w:numId w:val="13"/>
      </w:numPr>
      <w:contextualSpacing/>
    </w:pPr>
  </w:style>
  <w:style w:type="paragraph" w:styleId="ListParagraph">
    <w:name w:val="List Paragraph"/>
    <w:basedOn w:val="Normal"/>
    <w:uiPriority w:val="34"/>
    <w:qFormat/>
    <w:rsid w:val="001552CC"/>
    <w:pPr>
      <w:ind w:left="720"/>
      <w:contextualSpacing/>
    </w:pPr>
  </w:style>
  <w:style w:type="paragraph" w:styleId="MacroText">
    <w:name w:val="macro"/>
    <w:link w:val="MacroTextChar"/>
    <w:rsid w:val="001552CC"/>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rsid w:val="001552CC"/>
    <w:rPr>
      <w:rFonts w:ascii="Consolas" w:hAnsi="Consolas" w:cs="Consolas"/>
    </w:rPr>
  </w:style>
  <w:style w:type="table" w:styleId="MediumGrid1">
    <w:name w:val="Medium Grid 1"/>
    <w:basedOn w:val="TableNormal"/>
    <w:uiPriority w:val="67"/>
    <w:rsid w:val="001552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552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552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552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552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552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552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552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552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1552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552C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552C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552C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552C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552C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552C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552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552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552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552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552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552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552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552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552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1552C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552CC"/>
    <w:rPr>
      <w:rFonts w:asciiTheme="majorHAnsi" w:eastAsiaTheme="majorEastAsia" w:hAnsiTheme="majorHAnsi" w:cstheme="majorBidi"/>
      <w:sz w:val="24"/>
      <w:szCs w:val="24"/>
      <w:shd w:val="pct20" w:color="auto" w:fill="auto"/>
    </w:rPr>
  </w:style>
  <w:style w:type="paragraph" w:styleId="NoSpacing">
    <w:name w:val="No Spacing"/>
    <w:uiPriority w:val="1"/>
    <w:qFormat/>
    <w:rsid w:val="001552CC"/>
    <w:rPr>
      <w:sz w:val="24"/>
      <w:szCs w:val="24"/>
    </w:rPr>
  </w:style>
  <w:style w:type="paragraph" w:styleId="NormalWeb">
    <w:name w:val="Normal (Web)"/>
    <w:basedOn w:val="Normal"/>
    <w:rsid w:val="001552CC"/>
  </w:style>
  <w:style w:type="paragraph" w:styleId="NormalIndent">
    <w:name w:val="Normal Indent"/>
    <w:basedOn w:val="Normal"/>
    <w:rsid w:val="001552CC"/>
    <w:pPr>
      <w:ind w:left="720"/>
    </w:pPr>
  </w:style>
  <w:style w:type="paragraph" w:styleId="NoteHeading">
    <w:name w:val="Note Heading"/>
    <w:basedOn w:val="Normal"/>
    <w:next w:val="Normal"/>
    <w:link w:val="NoteHeadingChar"/>
    <w:rsid w:val="001552CC"/>
  </w:style>
  <w:style w:type="character" w:customStyle="1" w:styleId="NoteHeadingChar">
    <w:name w:val="Note Heading Char"/>
    <w:basedOn w:val="DefaultParagraphFont"/>
    <w:link w:val="NoteHeading"/>
    <w:rsid w:val="001552CC"/>
    <w:rPr>
      <w:sz w:val="24"/>
      <w:szCs w:val="24"/>
    </w:rPr>
  </w:style>
  <w:style w:type="character" w:styleId="PlaceholderText">
    <w:name w:val="Placeholder Text"/>
    <w:basedOn w:val="DefaultParagraphFont"/>
    <w:uiPriority w:val="99"/>
    <w:semiHidden/>
    <w:rsid w:val="001552CC"/>
    <w:rPr>
      <w:color w:val="808080"/>
    </w:rPr>
  </w:style>
  <w:style w:type="paragraph" w:styleId="PlainText">
    <w:name w:val="Plain Text"/>
    <w:basedOn w:val="Normal"/>
    <w:link w:val="PlainTextChar"/>
    <w:rsid w:val="001552CC"/>
    <w:rPr>
      <w:rFonts w:ascii="Consolas" w:hAnsi="Consolas" w:cs="Consolas"/>
      <w:sz w:val="21"/>
      <w:szCs w:val="21"/>
    </w:rPr>
  </w:style>
  <w:style w:type="character" w:customStyle="1" w:styleId="PlainTextChar">
    <w:name w:val="Plain Text Char"/>
    <w:basedOn w:val="DefaultParagraphFont"/>
    <w:link w:val="PlainText"/>
    <w:rsid w:val="001552CC"/>
    <w:rPr>
      <w:rFonts w:ascii="Consolas" w:hAnsi="Consolas" w:cs="Consolas"/>
      <w:sz w:val="21"/>
      <w:szCs w:val="21"/>
    </w:rPr>
  </w:style>
  <w:style w:type="paragraph" w:styleId="Quote">
    <w:name w:val="Quote"/>
    <w:basedOn w:val="Normal"/>
    <w:next w:val="Normal"/>
    <w:link w:val="QuoteChar"/>
    <w:uiPriority w:val="29"/>
    <w:qFormat/>
    <w:rsid w:val="001552CC"/>
    <w:rPr>
      <w:i/>
      <w:iCs/>
      <w:color w:val="000000" w:themeColor="text1"/>
    </w:rPr>
  </w:style>
  <w:style w:type="character" w:customStyle="1" w:styleId="QuoteChar">
    <w:name w:val="Quote Char"/>
    <w:basedOn w:val="DefaultParagraphFont"/>
    <w:link w:val="Quote"/>
    <w:uiPriority w:val="29"/>
    <w:rsid w:val="001552CC"/>
    <w:rPr>
      <w:i/>
      <w:iCs/>
      <w:color w:val="000000" w:themeColor="text1"/>
      <w:sz w:val="24"/>
      <w:szCs w:val="24"/>
    </w:rPr>
  </w:style>
  <w:style w:type="paragraph" w:styleId="Salutation">
    <w:name w:val="Salutation"/>
    <w:basedOn w:val="Normal"/>
    <w:next w:val="Normal"/>
    <w:link w:val="SalutationChar"/>
    <w:rsid w:val="001552CC"/>
  </w:style>
  <w:style w:type="character" w:customStyle="1" w:styleId="SalutationChar">
    <w:name w:val="Salutation Char"/>
    <w:basedOn w:val="DefaultParagraphFont"/>
    <w:link w:val="Salutation"/>
    <w:rsid w:val="001552CC"/>
    <w:rPr>
      <w:sz w:val="24"/>
      <w:szCs w:val="24"/>
    </w:rPr>
  </w:style>
  <w:style w:type="character" w:styleId="Strong">
    <w:name w:val="Strong"/>
    <w:basedOn w:val="DefaultParagraphFont"/>
    <w:qFormat/>
    <w:rsid w:val="001552CC"/>
    <w:rPr>
      <w:b/>
      <w:bCs/>
    </w:rPr>
  </w:style>
  <w:style w:type="character" w:styleId="SubtleEmphasis">
    <w:name w:val="Subtle Emphasis"/>
    <w:basedOn w:val="DefaultParagraphFont"/>
    <w:uiPriority w:val="19"/>
    <w:qFormat/>
    <w:rsid w:val="001552CC"/>
    <w:rPr>
      <w:i/>
      <w:iCs/>
      <w:color w:val="808080" w:themeColor="text1" w:themeTint="7F"/>
    </w:rPr>
  </w:style>
  <w:style w:type="character" w:styleId="SubtleReference">
    <w:name w:val="Subtle Reference"/>
    <w:basedOn w:val="DefaultParagraphFont"/>
    <w:uiPriority w:val="31"/>
    <w:qFormat/>
    <w:rsid w:val="001552CC"/>
    <w:rPr>
      <w:smallCaps/>
      <w:color w:val="C0504D" w:themeColor="accent2"/>
      <w:u w:val="single"/>
    </w:rPr>
  </w:style>
  <w:style w:type="table" w:styleId="Table3Deffects1">
    <w:name w:val="Table 3D effects 1"/>
    <w:basedOn w:val="TableNormal"/>
    <w:rsid w:val="001552C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552C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552C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552C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552C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552C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552C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552C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552C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552C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552C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552C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552C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552C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552C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552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552C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552C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552C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552C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552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552C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552C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552C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552C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552C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552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552C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552C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552C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552C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1552CC"/>
    <w:pPr>
      <w:ind w:left="240" w:hanging="240"/>
    </w:pPr>
  </w:style>
  <w:style w:type="paragraph" w:styleId="TableofFigures">
    <w:name w:val="table of figures"/>
    <w:basedOn w:val="Normal"/>
    <w:next w:val="Normal"/>
    <w:rsid w:val="001552CC"/>
  </w:style>
  <w:style w:type="table" w:styleId="TableProfessional">
    <w:name w:val="Table Professional"/>
    <w:basedOn w:val="TableNormal"/>
    <w:rsid w:val="001552C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552C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552C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552C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552C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552C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55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552C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552C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552C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1552CC"/>
    <w:pPr>
      <w:spacing w:before="120"/>
    </w:pPr>
    <w:rPr>
      <w:rFonts w:asciiTheme="majorHAnsi" w:eastAsiaTheme="majorEastAsia" w:hAnsiTheme="majorHAnsi" w:cstheme="majorBidi"/>
      <w:b/>
      <w:bCs/>
    </w:rPr>
  </w:style>
  <w:style w:type="paragraph" w:styleId="TOC1">
    <w:name w:val="toc 1"/>
    <w:basedOn w:val="Normal"/>
    <w:next w:val="Normal"/>
    <w:autoRedefine/>
    <w:rsid w:val="001552CC"/>
    <w:pPr>
      <w:spacing w:after="100"/>
    </w:pPr>
  </w:style>
  <w:style w:type="paragraph" w:styleId="TOC2">
    <w:name w:val="toc 2"/>
    <w:basedOn w:val="Normal"/>
    <w:next w:val="Normal"/>
    <w:autoRedefine/>
    <w:rsid w:val="001552CC"/>
    <w:pPr>
      <w:spacing w:after="100"/>
      <w:ind w:left="240"/>
    </w:pPr>
  </w:style>
  <w:style w:type="paragraph" w:styleId="TOC3">
    <w:name w:val="toc 3"/>
    <w:basedOn w:val="Normal"/>
    <w:next w:val="Normal"/>
    <w:autoRedefine/>
    <w:rsid w:val="001552CC"/>
    <w:pPr>
      <w:spacing w:after="100"/>
      <w:ind w:left="480"/>
    </w:pPr>
  </w:style>
  <w:style w:type="paragraph" w:styleId="TOC4">
    <w:name w:val="toc 4"/>
    <w:basedOn w:val="Normal"/>
    <w:next w:val="Normal"/>
    <w:autoRedefine/>
    <w:rsid w:val="001552CC"/>
    <w:pPr>
      <w:spacing w:after="100"/>
      <w:ind w:left="720"/>
    </w:pPr>
  </w:style>
  <w:style w:type="paragraph" w:styleId="TOC5">
    <w:name w:val="toc 5"/>
    <w:basedOn w:val="Normal"/>
    <w:next w:val="Normal"/>
    <w:autoRedefine/>
    <w:rsid w:val="001552CC"/>
    <w:pPr>
      <w:spacing w:after="100"/>
      <w:ind w:left="960"/>
    </w:pPr>
  </w:style>
  <w:style w:type="paragraph" w:styleId="TOC6">
    <w:name w:val="toc 6"/>
    <w:basedOn w:val="Normal"/>
    <w:next w:val="Normal"/>
    <w:autoRedefine/>
    <w:rsid w:val="001552CC"/>
    <w:pPr>
      <w:spacing w:after="100"/>
      <w:ind w:left="1200"/>
    </w:pPr>
  </w:style>
  <w:style w:type="paragraph" w:styleId="TOC7">
    <w:name w:val="toc 7"/>
    <w:basedOn w:val="Normal"/>
    <w:next w:val="Normal"/>
    <w:autoRedefine/>
    <w:rsid w:val="001552CC"/>
    <w:pPr>
      <w:spacing w:after="100"/>
      <w:ind w:left="1440"/>
    </w:pPr>
  </w:style>
  <w:style w:type="paragraph" w:styleId="TOC8">
    <w:name w:val="toc 8"/>
    <w:basedOn w:val="Normal"/>
    <w:next w:val="Normal"/>
    <w:autoRedefine/>
    <w:rsid w:val="001552CC"/>
    <w:pPr>
      <w:spacing w:after="100"/>
      <w:ind w:left="1680"/>
    </w:pPr>
  </w:style>
  <w:style w:type="paragraph" w:styleId="TOC9">
    <w:name w:val="toc 9"/>
    <w:basedOn w:val="Normal"/>
    <w:next w:val="Normal"/>
    <w:autoRedefine/>
    <w:rsid w:val="001552CC"/>
    <w:pPr>
      <w:spacing w:after="100"/>
      <w:ind w:left="1920"/>
    </w:pPr>
  </w:style>
  <w:style w:type="paragraph" w:styleId="TOCHeading">
    <w:name w:val="TOC Heading"/>
    <w:basedOn w:val="Heading1"/>
    <w:next w:val="Normal"/>
    <w:uiPriority w:val="39"/>
    <w:semiHidden/>
    <w:unhideWhenUsed/>
    <w:qFormat/>
    <w:rsid w:val="001552CC"/>
    <w:pPr>
      <w:keepLines/>
      <w:spacing w:before="480" w:after="0"/>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FileStamp">
    <w:name w:val="File Stamp"/>
    <w:basedOn w:val="Normal"/>
    <w:link w:val="FileStampChar"/>
    <w:rsid w:val="001552CC"/>
    <w:rPr>
      <w:sz w:val="16"/>
    </w:rPr>
  </w:style>
  <w:style w:type="character" w:customStyle="1" w:styleId="BodyTextChar">
    <w:name w:val="Body Text Char"/>
    <w:basedOn w:val="DefaultParagraphFont"/>
    <w:link w:val="BodyText"/>
    <w:rsid w:val="001552CC"/>
    <w:rPr>
      <w:sz w:val="24"/>
      <w:szCs w:val="24"/>
    </w:rPr>
  </w:style>
  <w:style w:type="character" w:customStyle="1" w:styleId="BodyTextFirstIndentChar">
    <w:name w:val="Body Text First Indent Char"/>
    <w:basedOn w:val="BodyTextChar"/>
    <w:link w:val="BodyTextFirstIndent"/>
    <w:rsid w:val="001552CC"/>
    <w:rPr>
      <w:sz w:val="24"/>
      <w:szCs w:val="24"/>
    </w:rPr>
  </w:style>
  <w:style w:type="character" w:customStyle="1" w:styleId="BodyTextFirstIndent2Char">
    <w:name w:val="Body Text First Indent 2 Char"/>
    <w:basedOn w:val="BodyTextFirstIndentChar"/>
    <w:link w:val="BodyTextFirstIndent2"/>
    <w:rsid w:val="001552CC"/>
    <w:rPr>
      <w:sz w:val="24"/>
      <w:szCs w:val="24"/>
    </w:rPr>
  </w:style>
  <w:style w:type="character" w:customStyle="1" w:styleId="FileStampChar">
    <w:name w:val="File Stamp Char"/>
    <w:basedOn w:val="BodyTextFirstIndent2Char"/>
    <w:link w:val="FileStamp"/>
    <w:rsid w:val="001552CC"/>
    <w:rPr>
      <w:sz w:val="16"/>
      <w:szCs w:val="24"/>
    </w:rPr>
  </w:style>
  <w:style w:type="character" w:customStyle="1" w:styleId="FileStampCharacter">
    <w:name w:val="File Stamp Character"/>
    <w:basedOn w:val="DefaultParagraphFont"/>
    <w:uiPriority w:val="1"/>
    <w:rsid w:val="001552CC"/>
    <w:rPr>
      <w:rFonts w:ascii="Times New Roman" w:hAnsi="Times New Roman" w:cstheme="minorBidi"/>
      <w:b w:val="0"/>
      <w:bCs w:val="0"/>
      <w:i w:val="0"/>
      <w:iCs w:val="0"/>
      <w:caps w:val="0"/>
      <w:smallCaps w:val="0"/>
      <w:strike w:val="0"/>
      <w:dstrike w:val="0"/>
      <w:snapToGrid/>
      <w:vanish w:val="0"/>
      <w:color w:val="auto"/>
      <w:spacing w:val="0"/>
      <w:w w:val="100"/>
      <w:kern w:val="0"/>
      <w:position w:val="0"/>
      <w:sz w:val="16"/>
      <w:u w:val="none"/>
      <w:effect w:val="none"/>
      <w:bdr w:val="none" w:sz="0" w:space="0" w:color="auto"/>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FooterChar">
    <w:name w:val="Footer Char"/>
    <w:basedOn w:val="DefaultParagraphFont"/>
    <w:link w:val="Footer"/>
    <w:uiPriority w:val="99"/>
    <w:rsid w:val="00A2347D"/>
    <w:rPr>
      <w:sz w:val="24"/>
      <w:szCs w:val="24"/>
    </w:rPr>
  </w:style>
  <w:style w:type="character" w:customStyle="1" w:styleId="TitleChar">
    <w:name w:val="Title Char"/>
    <w:aliases w:val="t Char"/>
    <w:basedOn w:val="DefaultParagraphFont"/>
    <w:link w:val="Title"/>
    <w:rsid w:val="00851BF5"/>
    <w:rPr>
      <w:rFonts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3797</Words>
  <Characters>21134</Characters>
  <Application>Microsoft Office Word</Application>
  <DocSecurity>4</DocSecurity>
  <PresentationFormat/>
  <Lines>681</Lines>
  <Paragraphs>232</Paragraphs>
  <ScaleCrop>false</ScaleCrop>
  <HeadingPairs>
    <vt:vector size="2" baseType="variant">
      <vt:variant>
        <vt:lpstr>Title</vt:lpstr>
      </vt:variant>
      <vt:variant>
        <vt:i4>1</vt:i4>
      </vt:variant>
    </vt:vector>
  </HeadingPairs>
  <TitlesOfParts>
    <vt:vector size="1" baseType="lpstr">
      <vt:lpstr>Transferee Agreement 041116  (00207824.DOCX;4)</vt:lpstr>
    </vt:vector>
  </TitlesOfParts>
  <LinksUpToDate>false</LinksUpToDate>
  <CharactersWithSpaces>24699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Transferee Agreement 041116  (00207824.DOCX;4)</dc:title>
  <dc:subject>LR: 00207824.4 /font=8</dc:subject>
  <dc:creator/>
  <cp:lastModifiedBy/>
  <cp:revision>1</cp:revision>
  <dcterms:created xsi:type="dcterms:W3CDTF">2016-04-27T01:00:00Z</dcterms:created>
  <dcterms:modified xsi:type="dcterms:W3CDTF">2016-04-27T01:00:00Z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Date">
    <vt:lpwstr>4/26/2016 4:03:45 PM</vt:lpwstr>
  </property>
</Properties>
</file>